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A73" w:rsidRPr="006E761C" w:rsidRDefault="00B11A73" w:rsidP="00B11A73">
      <w:pPr>
        <w:pStyle w:val="Heading2"/>
        <w:jc w:val="right"/>
        <w:rPr>
          <w:rFonts w:ascii="GHEA Grapalat" w:hAnsi="GHEA Grapalat" w:cs="Sylfaen"/>
          <w:bCs w:val="0"/>
          <w:sz w:val="20"/>
          <w:szCs w:val="20"/>
          <w:lang w:eastAsia="en-GB"/>
        </w:rPr>
      </w:pPr>
      <w:bookmarkStart w:id="0" w:name="_Toc29473211"/>
      <w:bookmarkStart w:id="1" w:name="_Toc477523988"/>
      <w:bookmarkStart w:id="2" w:name="_Toc477524431"/>
      <w:r w:rsidRPr="006E761C">
        <w:rPr>
          <w:rFonts w:ascii="GHEA Grapalat" w:hAnsi="GHEA Grapalat" w:cs="Sylfaen"/>
          <w:sz w:val="20"/>
          <w:szCs w:val="20"/>
          <w:u w:val="single"/>
        </w:rPr>
        <w:t>Հավելված</w:t>
      </w:r>
      <w:r w:rsidRPr="006E761C">
        <w:rPr>
          <w:rFonts w:ascii="GHEA Grapalat" w:hAnsi="GHEA Grapalat" w:cs="Times Armenian"/>
          <w:sz w:val="20"/>
          <w:szCs w:val="20"/>
          <w:u w:val="single"/>
        </w:rPr>
        <w:t xml:space="preserve"> N</w:t>
      </w:r>
      <w:r w:rsidRPr="006E761C">
        <w:rPr>
          <w:rFonts w:ascii="GHEA Grapalat" w:hAnsi="GHEA Grapalat"/>
          <w:sz w:val="20"/>
          <w:szCs w:val="20"/>
          <w:u w:val="single"/>
        </w:rPr>
        <w:t xml:space="preserve"> 1</w:t>
      </w:r>
      <w:r w:rsidRPr="006E761C">
        <w:rPr>
          <w:rFonts w:ascii="GHEA Grapalat" w:hAnsi="GHEA Grapalat"/>
          <w:sz w:val="20"/>
          <w:szCs w:val="20"/>
          <w:u w:val="single"/>
          <w:lang w:val="en-US"/>
        </w:rPr>
        <w:t>3</w:t>
      </w:r>
      <w:bookmarkEnd w:id="0"/>
    </w:p>
    <w:p w:rsidR="00B11A73" w:rsidRPr="006E761C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6E761C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6E761C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6E761C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6E761C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6E761C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6E761C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6E761C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6E761C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6E761C">
        <w:rPr>
          <w:rFonts w:ascii="GHEA Grapalat" w:hAnsi="GHEA Grapalat" w:cs="Sylfaen"/>
          <w:bCs/>
          <w:sz w:val="20"/>
          <w:szCs w:val="20"/>
          <w:lang w:eastAsia="en-GB"/>
        </w:rPr>
        <w:t xml:space="preserve">ԲՅՈՒՋԵՏԱՅԻՆ ԾՐԱԳՐԻ ՆԿԱՐԱԳԻՐ </w:t>
      </w:r>
    </w:p>
    <w:p w:rsidR="00B11A73" w:rsidRPr="006E761C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6E761C">
        <w:rPr>
          <w:rFonts w:ascii="GHEA Grapalat" w:hAnsi="GHEA Grapalat" w:cs="Sylfaen"/>
          <w:bCs/>
          <w:sz w:val="20"/>
          <w:szCs w:val="20"/>
          <w:lang w:eastAsia="en-GB"/>
        </w:rPr>
        <w:t>/ԱՆՁՆԱԳԻՐ/</w:t>
      </w:r>
    </w:p>
    <w:p w:rsidR="00B11A73" w:rsidRPr="006E761C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B11A73" w:rsidRPr="006E761C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</w:p>
    <w:p w:rsidR="00557930" w:rsidRPr="006E761C" w:rsidRDefault="00F61BF0" w:rsidP="00B11A73">
      <w:pPr>
        <w:pBdr>
          <w:bottom w:val="single" w:sz="6" w:space="1" w:color="auto"/>
        </w:pBdr>
        <w:jc w:val="center"/>
        <w:rPr>
          <w:rFonts w:ascii="GHEA Grapalat" w:hAnsi="GHEA Grapalat" w:cs="Sylfaen"/>
          <w:b/>
          <w:bCs/>
          <w:sz w:val="20"/>
          <w:szCs w:val="20"/>
          <w:lang w:eastAsia="en-GB"/>
        </w:rPr>
      </w:pPr>
      <w:r w:rsidRPr="006E761C">
        <w:rPr>
          <w:rFonts w:ascii="GHEA Grapalat" w:hAnsi="GHEA Grapalat" w:cs="Sylfaen"/>
          <w:b/>
          <w:bCs/>
          <w:sz w:val="20"/>
          <w:szCs w:val="20"/>
          <w:lang w:eastAsia="en-GB"/>
        </w:rPr>
        <w:t>Ընտանիքներին՝ կանանց և երեխաներին աջակցություն</w:t>
      </w:r>
    </w:p>
    <w:p w:rsidR="00B11A73" w:rsidRPr="006E761C" w:rsidRDefault="00B11A73" w:rsidP="00B11A73">
      <w:pPr>
        <w:jc w:val="center"/>
        <w:rPr>
          <w:rFonts w:ascii="GHEA Grapalat" w:hAnsi="GHEA Grapalat" w:cs="Sylfaen"/>
          <w:bCs/>
          <w:sz w:val="20"/>
          <w:szCs w:val="20"/>
          <w:lang w:eastAsia="en-GB"/>
        </w:rPr>
      </w:pPr>
      <w:r w:rsidRPr="006E761C">
        <w:rPr>
          <w:rFonts w:ascii="GHEA Grapalat" w:hAnsi="GHEA Grapalat" w:cs="Sylfaen"/>
          <w:bCs/>
          <w:sz w:val="20"/>
          <w:szCs w:val="20"/>
          <w:lang w:eastAsia="en-GB"/>
        </w:rPr>
        <w:t>(Բյուջետային ծրագրի անվանումը)</w:t>
      </w:r>
    </w:p>
    <w:p w:rsidR="00B11A73" w:rsidRPr="006E761C" w:rsidRDefault="00B11A73" w:rsidP="00B11A73">
      <w:pPr>
        <w:spacing w:after="200" w:line="276" w:lineRule="auto"/>
        <w:rPr>
          <w:rFonts w:ascii="GHEA Grapalat" w:hAnsi="GHEA Grapalat" w:cs="Sylfaen"/>
          <w:bCs/>
          <w:sz w:val="20"/>
          <w:szCs w:val="20"/>
          <w:lang w:eastAsia="en-GB"/>
        </w:rPr>
      </w:pPr>
      <w:r w:rsidRPr="006E761C">
        <w:rPr>
          <w:rFonts w:ascii="GHEA Grapalat" w:hAnsi="GHEA Grapalat" w:cs="Sylfaen"/>
          <w:bCs/>
          <w:sz w:val="20"/>
          <w:szCs w:val="20"/>
          <w:lang w:eastAsia="en-GB"/>
        </w:rPr>
        <w:br w:type="page"/>
      </w:r>
    </w:p>
    <w:bookmarkEnd w:id="1"/>
    <w:bookmarkEnd w:id="2"/>
    <w:p w:rsidR="00274BDA" w:rsidRPr="006E761C" w:rsidRDefault="00274BDA" w:rsidP="00274BDA">
      <w:pPr>
        <w:jc w:val="center"/>
        <w:rPr>
          <w:rFonts w:ascii="GHEA Grapalat" w:hAnsi="GHEA Grapalat" w:cs="Sylfaen"/>
          <w:b/>
          <w:bCs/>
          <w:sz w:val="20"/>
          <w:szCs w:val="20"/>
          <w:lang w:eastAsia="en-GB"/>
        </w:rPr>
      </w:pPr>
      <w:r w:rsidRPr="006E761C">
        <w:rPr>
          <w:rFonts w:ascii="GHEA Grapalat" w:hAnsi="GHEA Grapalat" w:cs="Sylfaen"/>
          <w:b/>
          <w:bCs/>
          <w:sz w:val="20"/>
          <w:szCs w:val="20"/>
          <w:lang w:eastAsia="en-GB"/>
        </w:rPr>
        <w:lastRenderedPageBreak/>
        <w:t xml:space="preserve">ԲՅՈՒՋԵՏԱՅԻՆ ԾՐԱԳՐԻ ՆԿԱՐԱԳԻՐ </w:t>
      </w:r>
    </w:p>
    <w:p w:rsidR="00274BDA" w:rsidRPr="006E761C" w:rsidRDefault="00274BDA" w:rsidP="00274BDA">
      <w:pPr>
        <w:jc w:val="center"/>
        <w:rPr>
          <w:rFonts w:ascii="GHEA Grapalat" w:hAnsi="GHEA Grapalat" w:cs="Sylfaen"/>
          <w:b/>
          <w:bCs/>
          <w:sz w:val="20"/>
          <w:szCs w:val="20"/>
          <w:lang w:eastAsia="en-GB"/>
        </w:rPr>
      </w:pPr>
      <w:r w:rsidRPr="006E761C">
        <w:rPr>
          <w:rFonts w:ascii="GHEA Grapalat" w:hAnsi="GHEA Grapalat" w:cs="Sylfaen"/>
          <w:b/>
          <w:bCs/>
          <w:sz w:val="20"/>
          <w:szCs w:val="20"/>
          <w:lang w:eastAsia="en-GB"/>
        </w:rPr>
        <w:t>/ԱՆՁՆԱԳԻՐ/</w:t>
      </w:r>
    </w:p>
    <w:p w:rsidR="00274BDA" w:rsidRPr="006E761C" w:rsidRDefault="00274BDA" w:rsidP="00274BDA">
      <w:pPr>
        <w:jc w:val="center"/>
        <w:rPr>
          <w:rFonts w:ascii="GHEA Grapalat" w:hAnsi="GHEA Grapalat" w:cs="Sylfaen"/>
          <w:sz w:val="20"/>
          <w:szCs w:val="20"/>
        </w:rPr>
      </w:pPr>
    </w:p>
    <w:p w:rsidR="00274BDA" w:rsidRPr="006E761C" w:rsidRDefault="00274BDA" w:rsidP="00274BDA">
      <w:pPr>
        <w:jc w:val="center"/>
        <w:rPr>
          <w:rFonts w:ascii="GHEA Grapalat" w:hAnsi="GHEA Grapalat" w:cs="Sylfaen"/>
          <w:sz w:val="20"/>
          <w:szCs w:val="20"/>
        </w:rPr>
      </w:pPr>
    </w:p>
    <w:p w:rsidR="00274BDA" w:rsidRPr="006E761C" w:rsidRDefault="00274BDA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6E761C">
        <w:rPr>
          <w:rFonts w:ascii="GHEA Grapalat" w:hAnsi="GHEA Grapalat" w:cs="Sylfaen"/>
          <w:b/>
          <w:bCs/>
          <w:sz w:val="20"/>
          <w:szCs w:val="20"/>
        </w:rPr>
        <w:t>1. ԾՐԱԳՐԻ ԱՆՁՆԱԳՐԱՅԻՆ ՏՎՅԱԼՆԵՐ</w:t>
      </w:r>
    </w:p>
    <w:tbl>
      <w:tblPr>
        <w:tblpPr w:leftFromText="180" w:rightFromText="180" w:vertAnchor="text" w:horzAnchor="margin" w:tblpY="15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274BDA" w:rsidRPr="006E761C" w:rsidTr="00274BDA">
        <w:tc>
          <w:tcPr>
            <w:tcW w:w="10314" w:type="dxa"/>
            <w:shd w:val="clear" w:color="auto" w:fill="C4BC96"/>
          </w:tcPr>
          <w:p w:rsidR="00274BDA" w:rsidRPr="006E761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1.1</w:t>
            </w: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ԾՐԱԳՐԻԱՆՎԱՆՈՒՄԸ՝</w:t>
            </w:r>
          </w:p>
        </w:tc>
      </w:tr>
      <w:tr w:rsidR="00274BDA" w:rsidRPr="006E761C" w:rsidTr="00274BDA">
        <w:trPr>
          <w:trHeight w:val="533"/>
        </w:trPr>
        <w:tc>
          <w:tcPr>
            <w:tcW w:w="10314" w:type="dxa"/>
            <w:shd w:val="clear" w:color="auto" w:fill="auto"/>
          </w:tcPr>
          <w:p w:rsidR="00274BDA" w:rsidRPr="006E761C" w:rsidRDefault="00274BDA" w:rsidP="00F61BF0">
            <w:pPr>
              <w:ind w:left="270" w:right="270" w:firstLine="18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eastAsia="en-GB"/>
              </w:rPr>
              <w:t>Ընտանիքներին</w:t>
            </w:r>
            <w:r w:rsidR="00F61BF0" w:rsidRPr="006E761C">
              <w:rPr>
                <w:rFonts w:ascii="GHEA Grapalat" w:hAnsi="GHEA Grapalat" w:cs="Sylfaen"/>
                <w:bCs/>
                <w:sz w:val="20"/>
                <w:szCs w:val="20"/>
                <w:lang w:eastAsia="en-GB"/>
              </w:rPr>
              <w:t>՝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  <w:lang w:eastAsia="en-GB"/>
              </w:rPr>
              <w:t xml:space="preserve"> կանանց և երեխաներին աջակցության ծրագիր</w:t>
            </w:r>
          </w:p>
        </w:tc>
      </w:tr>
      <w:tr w:rsidR="00274BDA" w:rsidRPr="006E761C" w:rsidTr="00274BDA">
        <w:tc>
          <w:tcPr>
            <w:tcW w:w="10314" w:type="dxa"/>
            <w:shd w:val="clear" w:color="auto" w:fill="C4BC96"/>
          </w:tcPr>
          <w:p w:rsidR="00274BDA" w:rsidRPr="006E761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1.2 ԾՐԱԳՐԻ ԴԱՍԻՉԸ՝</w:t>
            </w:r>
          </w:p>
        </w:tc>
      </w:tr>
      <w:tr w:rsidR="00274BDA" w:rsidRPr="006E761C" w:rsidTr="00274BDA">
        <w:trPr>
          <w:trHeight w:val="687"/>
        </w:trPr>
        <w:tc>
          <w:tcPr>
            <w:tcW w:w="10314" w:type="dxa"/>
            <w:shd w:val="clear" w:color="auto" w:fill="auto"/>
          </w:tcPr>
          <w:p w:rsidR="00274BDA" w:rsidRPr="006E761C" w:rsidRDefault="00274BDA" w:rsidP="00487D73">
            <w:pPr>
              <w:pStyle w:val="BodyText"/>
              <w:ind w:left="270" w:right="270" w:firstLine="180"/>
              <w:rPr>
                <w:rFonts w:cs="Sylfaen"/>
                <w:b/>
                <w:bCs/>
              </w:rPr>
            </w:pPr>
            <w:r w:rsidRPr="006E761C">
              <w:rPr>
                <w:rFonts w:cs="GHEA Grapalat"/>
                <w:lang w:val="en-US"/>
              </w:rPr>
              <w:t>1141</w:t>
            </w:r>
          </w:p>
        </w:tc>
      </w:tr>
      <w:tr w:rsidR="00274BDA" w:rsidRPr="006E761C" w:rsidTr="00274BDA">
        <w:tc>
          <w:tcPr>
            <w:tcW w:w="10314" w:type="dxa"/>
            <w:shd w:val="clear" w:color="auto" w:fill="C4BC96"/>
          </w:tcPr>
          <w:p w:rsidR="00274BDA" w:rsidRPr="006E761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1.3 ԾՐԱԳՐԻ</w:t>
            </w:r>
            <w:r w:rsidRPr="006E761C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ԻՐԱԿԱՆԱՑՄԱՆ ՀԱՄԱՐ ՊԱՏԱՍԽԱՆԱՏՈՒ ՄԱՐՄԻՆԸ՝</w:t>
            </w:r>
          </w:p>
        </w:tc>
      </w:tr>
      <w:tr w:rsidR="00274BDA" w:rsidRPr="006E761C" w:rsidTr="00274BDA">
        <w:trPr>
          <w:trHeight w:val="791"/>
        </w:trPr>
        <w:tc>
          <w:tcPr>
            <w:tcW w:w="10314" w:type="dxa"/>
            <w:shd w:val="clear" w:color="auto" w:fill="auto"/>
          </w:tcPr>
          <w:p w:rsidR="00274BDA" w:rsidRPr="006E761C" w:rsidRDefault="00274BDA" w:rsidP="00487D73">
            <w:pPr>
              <w:pStyle w:val="ListParagraph"/>
              <w:ind w:left="270" w:right="270" w:firstLine="180"/>
              <w:rPr>
                <w:rFonts w:ascii="GHEA Grapalat" w:hAnsi="GHEA Grapalat" w:cs="GHEA Grapalat"/>
                <w:caps/>
                <w:sz w:val="20"/>
                <w:szCs w:val="20"/>
              </w:rPr>
            </w:pPr>
            <w:r w:rsidRPr="006E761C">
              <w:rPr>
                <w:rFonts w:ascii="GHEA Grapalat" w:hAnsi="GHEA Grapalat" w:cs="GHEA Grapalat"/>
                <w:sz w:val="20"/>
                <w:szCs w:val="20"/>
              </w:rPr>
              <w:t>ՀՀ աշխատանքի և սոցիալական հարցերի նախարարություն</w:t>
            </w:r>
          </w:p>
          <w:p w:rsidR="00274BDA" w:rsidRPr="006E761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274BDA" w:rsidRPr="006E761C" w:rsidTr="00274BDA">
        <w:tc>
          <w:tcPr>
            <w:tcW w:w="10314" w:type="dxa"/>
            <w:shd w:val="clear" w:color="auto" w:fill="C4BC96"/>
          </w:tcPr>
          <w:p w:rsidR="00274BDA" w:rsidRPr="006E761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1.4 ԾՐԱԳՐԻԳՈՐԾՈՒՆԵՈՒԹՅԱՆՍԿԻԶԲԸ՝</w:t>
            </w:r>
          </w:p>
        </w:tc>
      </w:tr>
      <w:tr w:rsidR="00274BDA" w:rsidRPr="006E761C" w:rsidTr="00274BDA">
        <w:trPr>
          <w:trHeight w:val="826"/>
        </w:trPr>
        <w:tc>
          <w:tcPr>
            <w:tcW w:w="10314" w:type="dxa"/>
            <w:shd w:val="clear" w:color="auto" w:fill="auto"/>
          </w:tcPr>
          <w:p w:rsidR="00274BDA" w:rsidRPr="006E761C" w:rsidRDefault="004205C3" w:rsidP="00487D73">
            <w:pPr>
              <w:pStyle w:val="ListParagraph"/>
              <w:ind w:left="270" w:right="270" w:firstLine="18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GHEA Grapalat"/>
                <w:sz w:val="20"/>
                <w:szCs w:val="20"/>
              </w:rPr>
              <w:t>Ավելի</w:t>
            </w:r>
            <w:r w:rsidR="00806892" w:rsidRPr="006E761C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GHEA Grapalat"/>
                <w:sz w:val="20"/>
                <w:szCs w:val="20"/>
              </w:rPr>
              <w:t>քան 5 տարի</w:t>
            </w:r>
          </w:p>
        </w:tc>
      </w:tr>
      <w:tr w:rsidR="00274BDA" w:rsidRPr="006E761C" w:rsidTr="00274BDA">
        <w:tc>
          <w:tcPr>
            <w:tcW w:w="10314" w:type="dxa"/>
            <w:shd w:val="clear" w:color="auto" w:fill="C4BC96"/>
          </w:tcPr>
          <w:p w:rsidR="00274BDA" w:rsidRPr="006E761C" w:rsidRDefault="00274BDA" w:rsidP="0042357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1.5 ԾՐԱԳՐԻ ՆԱԽԱՏԵՍՎՈՂ ԱՎԱՐՏԸ՝</w:t>
            </w:r>
          </w:p>
        </w:tc>
      </w:tr>
      <w:tr w:rsidR="00274BDA" w:rsidRPr="006E761C" w:rsidTr="00274BDA">
        <w:trPr>
          <w:trHeight w:val="791"/>
        </w:trPr>
        <w:tc>
          <w:tcPr>
            <w:tcW w:w="10314" w:type="dxa"/>
            <w:shd w:val="clear" w:color="auto" w:fill="auto"/>
          </w:tcPr>
          <w:p w:rsidR="00274BDA" w:rsidRPr="006E761C" w:rsidRDefault="00743AB7" w:rsidP="00487D7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Շարունակական</w:t>
            </w:r>
          </w:p>
        </w:tc>
      </w:tr>
      <w:tr w:rsidR="00274BDA" w:rsidRPr="006E761C" w:rsidTr="00274BDA">
        <w:tc>
          <w:tcPr>
            <w:tcW w:w="10314" w:type="dxa"/>
            <w:shd w:val="clear" w:color="auto" w:fill="C4BC96"/>
          </w:tcPr>
          <w:p w:rsidR="00274BDA" w:rsidRPr="006E761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1.6 ԾՐԱԳՐԻՆԱԽՈՐԴԱՆՎԱՆՈՒՄՆԵՐԸ՝</w:t>
            </w:r>
          </w:p>
        </w:tc>
      </w:tr>
      <w:tr w:rsidR="00274BDA" w:rsidRPr="006E761C" w:rsidTr="00274BDA">
        <w:trPr>
          <w:trHeight w:val="791"/>
        </w:trPr>
        <w:tc>
          <w:tcPr>
            <w:tcW w:w="10314" w:type="dxa"/>
            <w:shd w:val="clear" w:color="auto" w:fill="auto"/>
          </w:tcPr>
          <w:p w:rsidR="00274BDA" w:rsidRPr="006E761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</w:tbl>
    <w:p w:rsidR="00274BDA" w:rsidRPr="006E761C" w:rsidRDefault="00274BDA" w:rsidP="00274BDA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</w:p>
    <w:p w:rsidR="00274BDA" w:rsidRPr="006E761C" w:rsidRDefault="00274BDA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6E761C">
        <w:rPr>
          <w:rFonts w:ascii="GHEA Grapalat" w:hAnsi="GHEA Grapalat" w:cs="Sylfaen"/>
          <w:b/>
          <w:bCs/>
          <w:sz w:val="20"/>
          <w:szCs w:val="20"/>
        </w:rPr>
        <w:t>2. ԾՐԱԳՐԻ</w:t>
      </w:r>
      <w:r w:rsidR="005C7F29" w:rsidRPr="006E761C">
        <w:rPr>
          <w:rFonts w:ascii="GHEA Grapalat" w:hAnsi="GHEA Grapalat" w:cs="Sylfaen"/>
          <w:b/>
          <w:bCs/>
          <w:sz w:val="20"/>
          <w:szCs w:val="20"/>
          <w:lang w:val="en-US"/>
        </w:rPr>
        <w:t xml:space="preserve"> </w:t>
      </w:r>
      <w:r w:rsidRPr="006E761C">
        <w:rPr>
          <w:rFonts w:ascii="GHEA Grapalat" w:hAnsi="GHEA Grapalat" w:cs="Sylfaen"/>
          <w:b/>
          <w:bCs/>
          <w:sz w:val="20"/>
          <w:szCs w:val="20"/>
        </w:rPr>
        <w:t>ԲՈՎԱՆԴԱԿՈՒԹՅՈՒՆԸ</w:t>
      </w:r>
    </w:p>
    <w:tbl>
      <w:tblPr>
        <w:tblpPr w:leftFromText="180" w:rightFromText="180" w:vertAnchor="text" w:horzAnchor="margin" w:tblpX="-432" w:tblpY="156"/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8"/>
        <w:gridCol w:w="2610"/>
        <w:gridCol w:w="434"/>
        <w:gridCol w:w="2986"/>
        <w:gridCol w:w="3240"/>
      </w:tblGrid>
      <w:tr w:rsidR="00274BDA" w:rsidRPr="006E761C" w:rsidTr="00D27972">
        <w:tc>
          <w:tcPr>
            <w:tcW w:w="11088" w:type="dxa"/>
            <w:gridSpan w:val="5"/>
            <w:shd w:val="clear" w:color="auto" w:fill="C4BC96"/>
          </w:tcPr>
          <w:p w:rsidR="00274BDA" w:rsidRPr="006E761C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2.1</w:t>
            </w:r>
            <w:r w:rsidR="005C7F29" w:rsidRPr="006E761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ԾՐԱԳՐԻ</w:t>
            </w:r>
            <w:r w:rsidRPr="006E761C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ՆՊԱՏԱԿԸ՝ </w:t>
            </w:r>
          </w:p>
        </w:tc>
      </w:tr>
      <w:tr w:rsidR="00274BDA" w:rsidRPr="006E761C" w:rsidTr="00D27972">
        <w:trPr>
          <w:trHeight w:val="533"/>
        </w:trPr>
        <w:tc>
          <w:tcPr>
            <w:tcW w:w="11088" w:type="dxa"/>
            <w:gridSpan w:val="5"/>
            <w:shd w:val="clear" w:color="auto" w:fill="auto"/>
          </w:tcPr>
          <w:p w:rsidR="00274BDA" w:rsidRPr="006E761C" w:rsidRDefault="00274BDA" w:rsidP="00D27972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Կյանքի</w:t>
            </w:r>
            <w:r w:rsidR="005C7F29" w:rsidRPr="006E761C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դժվարին</w:t>
            </w:r>
            <w:r w:rsidR="005C7F29" w:rsidRPr="006E761C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իրավիճակում</w:t>
            </w:r>
            <w:r w:rsidR="005C7F29" w:rsidRPr="006E761C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հայտնված</w:t>
            </w:r>
            <w:r w:rsidR="005C7F29" w:rsidRPr="006E761C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/>
                <w:b/>
                <w:sz w:val="20"/>
                <w:szCs w:val="20"/>
              </w:rPr>
              <w:t xml:space="preserve">ընտանիքների, կանանց և </w:t>
            </w: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երեխաների</w:t>
            </w:r>
            <w:r w:rsidR="005C7F29" w:rsidRPr="006E761C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իրավունքների</w:t>
            </w:r>
            <w:r w:rsidR="005C7F29" w:rsidRPr="006E761C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և</w:t>
            </w:r>
            <w:r w:rsidR="005C7F29" w:rsidRPr="006E761C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շահերի</w:t>
            </w:r>
            <w:r w:rsidR="005C7F29" w:rsidRPr="006E761C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պաշտպանության</w:t>
            </w:r>
            <w:r w:rsidR="005C7F29" w:rsidRPr="006E761C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ապահովում</w:t>
            </w:r>
          </w:p>
          <w:p w:rsidR="00274BDA" w:rsidRPr="006E761C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274BDA" w:rsidRPr="006E761C" w:rsidTr="00D27972">
        <w:tc>
          <w:tcPr>
            <w:tcW w:w="11088" w:type="dxa"/>
            <w:gridSpan w:val="5"/>
            <w:shd w:val="clear" w:color="auto" w:fill="C4BC96"/>
          </w:tcPr>
          <w:p w:rsidR="00274BDA" w:rsidRPr="006E761C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2.2 ԾՐԱԳՐԻ ՀԻՄՔԵՐԸ՝</w:t>
            </w:r>
          </w:p>
        </w:tc>
      </w:tr>
      <w:tr w:rsidR="00274BDA" w:rsidRPr="006E761C" w:rsidTr="00D27972">
        <w:trPr>
          <w:trHeight w:val="429"/>
        </w:trPr>
        <w:tc>
          <w:tcPr>
            <w:tcW w:w="4862" w:type="dxa"/>
            <w:gridSpan w:val="3"/>
            <w:shd w:val="clear" w:color="auto" w:fill="BFBFBF"/>
          </w:tcPr>
          <w:p w:rsidR="00274BDA" w:rsidRPr="006E761C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իրավականհիմքերը</w:t>
            </w:r>
          </w:p>
        </w:tc>
        <w:tc>
          <w:tcPr>
            <w:tcW w:w="6226" w:type="dxa"/>
            <w:gridSpan w:val="2"/>
            <w:shd w:val="clear" w:color="auto" w:fill="BFBFBF"/>
          </w:tcPr>
          <w:p w:rsidR="00274BDA" w:rsidRPr="006E761C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274BDA" w:rsidRPr="006E761C" w:rsidTr="00D27972">
        <w:trPr>
          <w:trHeight w:val="77"/>
        </w:trPr>
        <w:tc>
          <w:tcPr>
            <w:tcW w:w="4862" w:type="dxa"/>
            <w:gridSpan w:val="3"/>
            <w:shd w:val="clear" w:color="auto" w:fill="auto"/>
          </w:tcPr>
          <w:p w:rsidR="00274BDA" w:rsidRPr="006E761C" w:rsidRDefault="00274BDA" w:rsidP="00D27972">
            <w:pPr>
              <w:jc w:val="both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Arial"/>
                <w:sz w:val="20"/>
                <w:szCs w:val="20"/>
                <w:lang w:val="en-US"/>
              </w:rPr>
              <w:t>Հ</w:t>
            </w:r>
            <w:r w:rsidR="00C549A7" w:rsidRPr="006E761C">
              <w:rPr>
                <w:rFonts w:ascii="GHEA Grapalat" w:hAnsi="GHEA Grapalat" w:cs="Arial"/>
                <w:sz w:val="20"/>
                <w:szCs w:val="20"/>
                <w:lang w:val="en-US"/>
              </w:rPr>
              <w:t>Հ</w:t>
            </w:r>
            <w:r w:rsidRPr="006E761C">
              <w:rPr>
                <w:rFonts w:ascii="GHEA Grapalat" w:hAnsi="GHEA Grapalat" w:cs="Arial"/>
                <w:sz w:val="20"/>
                <w:szCs w:val="20"/>
                <w:lang w:val="en-US"/>
              </w:rPr>
              <w:t xml:space="preserve"> Ընտանեկան օրենսգիրք</w:t>
            </w:r>
          </w:p>
        </w:tc>
        <w:tc>
          <w:tcPr>
            <w:tcW w:w="6226" w:type="dxa"/>
            <w:gridSpan w:val="2"/>
            <w:shd w:val="clear" w:color="auto" w:fill="auto"/>
          </w:tcPr>
          <w:p w:rsidR="00274BDA" w:rsidRPr="006E761C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Կարգավորում է ընտանեկան հարաբերությունների իրավական դաշտը, ընտանեկան իրավունքների իրականացումն ու պաշտպանությունը և սահմանում է ընտանիքում կանանց ու երեխաների իրավունքները: </w:t>
            </w:r>
          </w:p>
        </w:tc>
      </w:tr>
      <w:tr w:rsidR="00097FF1" w:rsidRPr="006E761C" w:rsidTr="00D27972">
        <w:trPr>
          <w:trHeight w:val="77"/>
        </w:trPr>
        <w:tc>
          <w:tcPr>
            <w:tcW w:w="4862" w:type="dxa"/>
            <w:gridSpan w:val="3"/>
            <w:shd w:val="clear" w:color="auto" w:fill="auto"/>
          </w:tcPr>
          <w:p w:rsidR="00097FF1" w:rsidRPr="006E761C" w:rsidRDefault="00097FF1" w:rsidP="00D27972">
            <w:pPr>
              <w:jc w:val="both"/>
              <w:rPr>
                <w:rFonts w:ascii="GHEA Grapalat" w:hAnsi="GHEA Grapalat" w:cs="Arial"/>
                <w:sz w:val="20"/>
                <w:szCs w:val="20"/>
              </w:rPr>
            </w:pPr>
            <w:r w:rsidRPr="006E761C">
              <w:rPr>
                <w:rFonts w:ascii="GHEA Grapalat" w:hAnsi="GHEA Grapalat" w:cs="Arial"/>
                <w:sz w:val="20"/>
                <w:szCs w:val="20"/>
              </w:rPr>
              <w:t>«Պետական նպաստների մասին» ՀՀ օրենք</w:t>
            </w:r>
          </w:p>
        </w:tc>
        <w:tc>
          <w:tcPr>
            <w:tcW w:w="6226" w:type="dxa"/>
            <w:gridSpan w:val="2"/>
            <w:shd w:val="clear" w:color="auto" w:fill="auto"/>
          </w:tcPr>
          <w:p w:rsidR="00097FF1" w:rsidRPr="006E761C" w:rsidRDefault="00097FF1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Նպաստում է </w:t>
            </w:r>
            <w:r w:rsidRPr="006E761C">
              <w:rPr>
                <w:rFonts w:ascii="GHEA Grapalat" w:hAnsi="GHEA Grapalat" w:cs="Sylfaen"/>
                <w:iCs/>
                <w:sz w:val="20"/>
                <w:szCs w:val="20"/>
              </w:rPr>
              <w:t xml:space="preserve">կենսաբանական ընտանիքներում խնամք ստանալու հնարավորություն չունեցող </w:t>
            </w:r>
            <w:r w:rsidRPr="006E761C">
              <w:rPr>
                <w:rFonts w:ascii="GHEA Grapalat" w:hAnsi="GHEA Grapalat"/>
                <w:sz w:val="20"/>
                <w:szCs w:val="20"/>
                <w:lang w:eastAsia="en-GB"/>
              </w:rPr>
              <w:t>երեխաների՝ ընտանիքում ապրելու իրավունքի ապահովմանը</w:t>
            </w:r>
            <w:r w:rsidR="00B500AF" w:rsidRPr="006E761C">
              <w:rPr>
                <w:rFonts w:ascii="GHEA Grapalat" w:hAnsi="GHEA Grapalat"/>
                <w:sz w:val="20"/>
                <w:szCs w:val="20"/>
                <w:lang w:eastAsia="en-GB"/>
              </w:rPr>
              <w:t>՝</w:t>
            </w:r>
            <w:r w:rsidRPr="006E761C">
              <w:rPr>
                <w:rFonts w:ascii="GHEA Grapalat" w:hAnsi="GHEA Grapalat"/>
                <w:sz w:val="20"/>
                <w:szCs w:val="20"/>
                <w:lang w:eastAsia="en-GB"/>
              </w:rPr>
              <w:t xml:space="preserve"> կյանքի դժվարին իրավիճակում հայտնված երեխաների խնամքը </w:t>
            </w:r>
            <w:r w:rsidRPr="006E761C">
              <w:rPr>
                <w:rFonts w:ascii="GHEA Grapalat" w:hAnsi="GHEA Grapalat" w:cs="Sylfaen"/>
                <w:iCs/>
                <w:sz w:val="20"/>
                <w:szCs w:val="20"/>
              </w:rPr>
              <w:t>և դաստիարակությունը կենսաբանական ընտանիքներին մոտ պայմաններում կազմակերպելու անհրաժեշտությամբ:</w:t>
            </w:r>
          </w:p>
        </w:tc>
      </w:tr>
      <w:tr w:rsidR="00274BDA" w:rsidRPr="006E761C" w:rsidTr="00D27972">
        <w:trPr>
          <w:trHeight w:val="77"/>
        </w:trPr>
        <w:tc>
          <w:tcPr>
            <w:tcW w:w="4862" w:type="dxa"/>
            <w:gridSpan w:val="3"/>
            <w:shd w:val="clear" w:color="auto" w:fill="auto"/>
          </w:tcPr>
          <w:p w:rsidR="00274BDA" w:rsidRPr="006E761C" w:rsidRDefault="00274BDA" w:rsidP="00D27972">
            <w:pPr>
              <w:jc w:val="both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Arial"/>
                <w:sz w:val="20"/>
                <w:szCs w:val="20"/>
              </w:rPr>
              <w:t>«Երեխայի իրավունքների մասին» ՀՀ օրենք</w:t>
            </w:r>
          </w:p>
        </w:tc>
        <w:tc>
          <w:tcPr>
            <w:tcW w:w="6226" w:type="dxa"/>
            <w:gridSpan w:val="2"/>
            <w:shd w:val="clear" w:color="auto" w:fill="auto"/>
          </w:tcPr>
          <w:p w:rsidR="00274BDA" w:rsidRPr="006E761C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Սահմանում է երեխայի հիմնարար իրավունքներն ըստ ՀՀ Սահմանադրության և ՄԱԿ-ի Երեխայի Իրավունքների մասին կոնվենցիայի, այդ իրավունքների իրացումն ապահովող լիազոր մարմինների պատասխանատվություններն ու գործառույթները և իրավունքների խախտման դեպքում իրավական կարգավորումները: </w:t>
            </w:r>
          </w:p>
        </w:tc>
      </w:tr>
      <w:tr w:rsidR="00274BDA" w:rsidRPr="006E761C" w:rsidTr="00D27972">
        <w:trPr>
          <w:trHeight w:val="77"/>
        </w:trPr>
        <w:tc>
          <w:tcPr>
            <w:tcW w:w="4862" w:type="dxa"/>
            <w:gridSpan w:val="3"/>
            <w:shd w:val="clear" w:color="auto" w:fill="auto"/>
          </w:tcPr>
          <w:p w:rsidR="00274BDA" w:rsidRPr="006E761C" w:rsidRDefault="00274BDA" w:rsidP="00D27972">
            <w:pPr>
              <w:jc w:val="both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Arial"/>
                <w:sz w:val="20"/>
                <w:szCs w:val="20"/>
              </w:rPr>
              <w:t xml:space="preserve">«Առանց ծնողական խնամքի մնացած երեխաների սոցիալական պաշտպանության մասին» ՀՀ օրենք </w:t>
            </w:r>
          </w:p>
        </w:tc>
        <w:tc>
          <w:tcPr>
            <w:tcW w:w="6226" w:type="dxa"/>
            <w:gridSpan w:val="2"/>
            <w:shd w:val="clear" w:color="auto" w:fill="auto"/>
          </w:tcPr>
          <w:p w:rsidR="00274BDA" w:rsidRPr="006E761C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Սահմանվում են առանց ծնողական խնամքի մնացած երեխաների իրավունքների և շահերի պաշտպանությունը, նրանց տրամադրվող պետական երաշխիքները</w:t>
            </w:r>
          </w:p>
        </w:tc>
      </w:tr>
      <w:tr w:rsidR="00274BDA" w:rsidRPr="006E761C" w:rsidTr="00D27972">
        <w:trPr>
          <w:trHeight w:val="77"/>
        </w:trPr>
        <w:tc>
          <w:tcPr>
            <w:tcW w:w="4862" w:type="dxa"/>
            <w:gridSpan w:val="3"/>
            <w:shd w:val="clear" w:color="auto" w:fill="auto"/>
          </w:tcPr>
          <w:p w:rsidR="00274BDA" w:rsidRPr="006E761C" w:rsidRDefault="00274BDA" w:rsidP="00D27972">
            <w:pPr>
              <w:jc w:val="both"/>
              <w:rPr>
                <w:rFonts w:ascii="GHEA Grapalat" w:hAnsi="GHEA Grapalat" w:cs="Arial"/>
                <w:sz w:val="20"/>
                <w:szCs w:val="20"/>
              </w:rPr>
            </w:pPr>
            <w:r w:rsidRPr="006E761C">
              <w:rPr>
                <w:rFonts w:ascii="GHEA Grapalat" w:hAnsi="GHEA Grapalat"/>
                <w:bCs/>
                <w:sz w:val="20"/>
                <w:szCs w:val="20"/>
                <w:shd w:val="clear" w:color="auto" w:fill="FFFFFF"/>
              </w:rPr>
              <w:t>ՀՀ կառավարության 2017 թվականի հուլիսի 13-ի «Հայաստանի Հանրապետությունում երեխայի իրավունքների պաշտպանության 2017-2021 թվականների ռազմավարական ծրագրին և երեխայի իրավունքների պաշտպանության 2017-2021 թվականների ռազմավարական ծրագրի իրականացման միջոցառումների ժամանակացույցին հավանություն տալու մասին</w:t>
            </w:r>
            <w:r w:rsidRPr="006E761C">
              <w:rPr>
                <w:rFonts w:ascii="GHEA Grapalat" w:hAnsi="GHEA Grapalat" w:cs="Arial"/>
                <w:sz w:val="20"/>
                <w:szCs w:val="20"/>
              </w:rPr>
              <w:t>»</w:t>
            </w:r>
            <w:r w:rsidRPr="006E761C">
              <w:rPr>
                <w:rFonts w:ascii="GHEA Grapalat" w:hAnsi="GHEA Grapalat"/>
                <w:bCs/>
                <w:sz w:val="20"/>
                <w:szCs w:val="20"/>
                <w:shd w:val="clear" w:color="auto" w:fill="FFFFFF"/>
              </w:rPr>
              <w:t xml:space="preserve"> N 30 արձանագրային որոշում</w:t>
            </w:r>
          </w:p>
        </w:tc>
        <w:tc>
          <w:tcPr>
            <w:tcW w:w="6226" w:type="dxa"/>
            <w:gridSpan w:val="2"/>
            <w:shd w:val="clear" w:color="auto" w:fill="auto"/>
          </w:tcPr>
          <w:p w:rsidR="00274BDA" w:rsidRPr="006E761C" w:rsidRDefault="00274BDA" w:rsidP="00D27972">
            <w:pPr>
              <w:tabs>
                <w:tab w:val="left" w:pos="-270"/>
                <w:tab w:val="left" w:pos="90"/>
                <w:tab w:val="left" w:pos="360"/>
              </w:tabs>
              <w:jc w:val="both"/>
              <w:rPr>
                <w:rFonts w:ascii="GHEA Grapalat" w:hAnsi="GHEA Grapalat"/>
                <w:bCs/>
                <w:sz w:val="20"/>
                <w:szCs w:val="20"/>
              </w:rPr>
            </w:pPr>
            <w:r w:rsidRPr="006E761C">
              <w:rPr>
                <w:rFonts w:ascii="GHEA Grapalat" w:hAnsi="GHEA Grapalat"/>
                <w:bCs/>
                <w:sz w:val="20"/>
                <w:szCs w:val="20"/>
              </w:rPr>
              <w:t>Ներկայացնում է երեխաների իրավունքների պաշտպանության նպատակները, գերակայությունները, հիմնախնդիրները և դրանց լուծմանն ուղղված համապատասխան միջոցառումները՝ հաշվի առնելով նաև Հայաստանի Հանրապետության ստանձնած միջազգային պարտավորությունները, ինչպես նաև ոլորտում իրականացվող Հայաստանի Հանրապետության օրենսդրության բարեփոխումները»:</w:t>
            </w:r>
          </w:p>
          <w:p w:rsidR="00274BDA" w:rsidRPr="006E761C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Arial"/>
                <w:noProof/>
                <w:sz w:val="20"/>
                <w:szCs w:val="20"/>
              </w:rPr>
            </w:pPr>
          </w:p>
        </w:tc>
      </w:tr>
      <w:tr w:rsidR="00274BDA" w:rsidRPr="006E761C" w:rsidTr="00D27972">
        <w:trPr>
          <w:trHeight w:val="273"/>
        </w:trPr>
        <w:tc>
          <w:tcPr>
            <w:tcW w:w="4862" w:type="dxa"/>
            <w:gridSpan w:val="3"/>
            <w:shd w:val="clear" w:color="auto" w:fill="auto"/>
          </w:tcPr>
          <w:p w:rsidR="00274BDA" w:rsidRPr="006E761C" w:rsidRDefault="00274BDA" w:rsidP="00D27972">
            <w:pPr>
              <w:jc w:val="both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Arial"/>
                <w:sz w:val="20"/>
                <w:szCs w:val="20"/>
              </w:rPr>
              <w:t xml:space="preserve">ՀՀ կառավարության 2004 թվականի օգոստոսի 5-ի 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«ՀՀ կառավարության լիազորած պետական կառավարման մարմին ճանաչելու և երեխաների խնամք և պաշտպանություն իրականացնող հաստատություններում երեխաների խնամքի ու դաստիարակության համար անհրաժեշտ պետական սոցիալական նվազագույն չափորոշիչները հաստատելու մասին» </w:t>
            </w:r>
            <w:r w:rsidRPr="006E761C">
              <w:rPr>
                <w:rFonts w:ascii="GHEA Grapalat" w:hAnsi="GHEA Grapalat" w:cs="Arial"/>
                <w:sz w:val="20"/>
                <w:szCs w:val="20"/>
              </w:rPr>
              <w:t>թիվ 1324-Ն որոշում</w:t>
            </w:r>
          </w:p>
        </w:tc>
        <w:tc>
          <w:tcPr>
            <w:tcW w:w="6226" w:type="dxa"/>
            <w:gridSpan w:val="2"/>
            <w:shd w:val="clear" w:color="auto" w:fill="auto"/>
          </w:tcPr>
          <w:p w:rsidR="00274BDA" w:rsidRPr="006E761C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Arial"/>
                <w:noProof/>
                <w:sz w:val="20"/>
                <w:szCs w:val="20"/>
              </w:rPr>
            </w:pPr>
            <w:r w:rsidRPr="006E761C">
              <w:rPr>
                <w:rFonts w:ascii="GHEA Grapalat" w:eastAsia="Times New Roman" w:hAnsi="GHEA Grapalat" w:cs="Arial"/>
                <w:noProof/>
                <w:sz w:val="20"/>
                <w:szCs w:val="20"/>
              </w:rPr>
              <w:t>Կարգավորվում է հաստատությունում խնամվող երեխայի խնամքն ու դաստիարակությունը, սահմանում է որակի ապահովման չափորոշիչները:</w:t>
            </w:r>
          </w:p>
          <w:p w:rsidR="00274BDA" w:rsidRPr="006E761C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274BDA" w:rsidRPr="006E761C" w:rsidTr="00D27972">
        <w:trPr>
          <w:trHeight w:val="273"/>
        </w:trPr>
        <w:tc>
          <w:tcPr>
            <w:tcW w:w="4862" w:type="dxa"/>
            <w:gridSpan w:val="3"/>
            <w:shd w:val="clear" w:color="auto" w:fill="auto"/>
          </w:tcPr>
          <w:p w:rsidR="00274BDA" w:rsidRPr="006E761C" w:rsidRDefault="00274BDA" w:rsidP="00D27972">
            <w:pPr>
              <w:jc w:val="both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Arial"/>
                <w:sz w:val="20"/>
                <w:szCs w:val="20"/>
              </w:rPr>
              <w:t xml:space="preserve"> ՀՀ կառավարության 2015 թվականի սեպտեմբերի 25-ի «Երեխաների, տարեց և (կամ) հաշմանդամություն ունեցող անձանց խնամքի տրամադրման կարգը և պայմանները սահմանելու, տարեց և (կամ) հաշմանդամություն ունեցող անձանց խնամքի տրամադրումը մերժելու հիմք հանդիսացող հիվանդությունների ցանկը հաստատելու և Հայաստանի Հանրապետության կառավարության մի շարք որոշումներ ուժը կորցրած ճանաչելու մասին» թիվ 1112-Ն որոշում</w:t>
            </w:r>
          </w:p>
        </w:tc>
        <w:tc>
          <w:tcPr>
            <w:tcW w:w="6226" w:type="dxa"/>
            <w:gridSpan w:val="2"/>
            <w:shd w:val="clear" w:color="auto" w:fill="auto"/>
          </w:tcPr>
          <w:p w:rsidR="00274BDA" w:rsidRPr="006E761C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eastAsia="Times New Roman" w:hAnsi="GHEA Grapalat" w:cs="Arial"/>
                <w:noProof/>
                <w:sz w:val="20"/>
                <w:szCs w:val="20"/>
              </w:rPr>
              <w:t>Կարգավորվում է</w:t>
            </w:r>
            <w:r w:rsidR="00AE0254" w:rsidRPr="006E761C">
              <w:rPr>
                <w:rFonts w:ascii="GHEA Grapalat" w:eastAsia="Times New Roman" w:hAnsi="GHEA Grapalat" w:cs="Arial"/>
                <w:noProof/>
                <w:sz w:val="20"/>
                <w:szCs w:val="20"/>
              </w:rPr>
              <w:t xml:space="preserve"> </w:t>
            </w:r>
            <w:r w:rsidRPr="006E761C">
              <w:rPr>
                <w:rFonts w:ascii="GHEA Grapalat" w:eastAsia="Times New Roman" w:hAnsi="GHEA Grapalat" w:cs="Arial"/>
                <w:noProof/>
                <w:sz w:val="20"/>
                <w:szCs w:val="20"/>
              </w:rPr>
              <w:t>կյանքի դժվարին իրավիճակում հայտնված երեխաների ընդունելությունը երեխաների խնամք և պաշտպանություն իրականացնող հաստատություններ և դրա հետ կապված գործընթացները:</w:t>
            </w:r>
          </w:p>
        </w:tc>
      </w:tr>
      <w:tr w:rsidR="00274BDA" w:rsidRPr="006E761C" w:rsidTr="00D27972">
        <w:trPr>
          <w:trHeight w:val="273"/>
        </w:trPr>
        <w:tc>
          <w:tcPr>
            <w:tcW w:w="4862" w:type="dxa"/>
            <w:gridSpan w:val="3"/>
            <w:shd w:val="clear" w:color="auto" w:fill="auto"/>
          </w:tcPr>
          <w:p w:rsidR="00274BDA" w:rsidRPr="006E761C" w:rsidRDefault="00274BDA" w:rsidP="00D27972">
            <w:pPr>
              <w:jc w:val="both"/>
              <w:rPr>
                <w:rFonts w:ascii="GHEA Grapalat" w:hAnsi="GHEA Grapalat"/>
                <w:bCs/>
                <w:sz w:val="20"/>
                <w:szCs w:val="20"/>
                <w:shd w:val="clear" w:color="auto" w:fill="FFFFFF"/>
              </w:rPr>
            </w:pPr>
            <w:r w:rsidRPr="006E761C">
              <w:rPr>
                <w:rFonts w:ascii="GHEA Grapalat" w:hAnsi="GHEA Grapalat" w:cs="Arial"/>
                <w:sz w:val="20"/>
                <w:szCs w:val="20"/>
              </w:rPr>
              <w:t xml:space="preserve">ՀՀ կառավարության 2007 թվականի մայիսի 31-ի </w:t>
            </w:r>
            <w:r w:rsidRPr="006E761C">
              <w:rPr>
                <w:rFonts w:ascii="GHEA Grapalat" w:hAnsi="GHEA Grapalat"/>
                <w:bCs/>
                <w:sz w:val="20"/>
                <w:szCs w:val="20"/>
                <w:shd w:val="clear" w:color="auto" w:fill="FFFFFF"/>
              </w:rPr>
              <w:t>«</w:t>
            </w:r>
            <w:r w:rsidRPr="006E761C">
              <w:rPr>
                <w:rFonts w:ascii="GHEA Grapalat" w:hAnsi="GHEA Grapalat" w:cs="Arial"/>
                <w:sz w:val="20"/>
                <w:szCs w:val="20"/>
              </w:rPr>
              <w:t xml:space="preserve">Մանկատանը, երեխաների խնամքի և պաշտպանության գիշերօթիկ հաստատություններում (անկախ դրա իրավական-կազմակերպական ձևից) խնամվող երեխայի խնամքի և սպասարկման նվազագույն չափորոշիչները հաստատելու մասին» N 815-Ն որոշում </w:t>
            </w:r>
          </w:p>
        </w:tc>
        <w:tc>
          <w:tcPr>
            <w:tcW w:w="6226" w:type="dxa"/>
            <w:gridSpan w:val="2"/>
            <w:shd w:val="clear" w:color="auto" w:fill="auto"/>
          </w:tcPr>
          <w:p w:rsidR="00274BDA" w:rsidRPr="006E761C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Arial"/>
                <w:noProof/>
                <w:sz w:val="20"/>
                <w:szCs w:val="20"/>
              </w:rPr>
            </w:pPr>
            <w:r w:rsidRPr="006E761C">
              <w:rPr>
                <w:rFonts w:ascii="GHEA Grapalat" w:eastAsia="Times New Roman" w:hAnsi="GHEA Grapalat" w:cs="Arial"/>
                <w:noProof/>
                <w:sz w:val="20"/>
                <w:szCs w:val="20"/>
              </w:rPr>
              <w:t>Սահմանում է հաստատությունում խնամվող երեխայի խնամքի և սպասարկման նվազագույն չափորոշիչները,</w:t>
            </w:r>
            <w:r w:rsidRPr="006E761C">
              <w:rPr>
                <w:rFonts w:ascii="GHEA Grapalat" w:hAnsi="GHEA Grapalat" w:cs="GHEA Grapalat"/>
                <w:bCs/>
                <w:color w:val="000000"/>
                <w:sz w:val="20"/>
                <w:szCs w:val="20"/>
              </w:rPr>
              <w:t>կարգավորում է համակարգում գործող մանկատների խնամքի և պաշտպանության գիշերօթիկ հաստատություններում խնամվող երեխաների խնամքի և սպասարկման նվազագույն չափորոշիչները` ըստ երեխաների տարիքի, սեռի և առողջական վիճակի</w:t>
            </w:r>
          </w:p>
        </w:tc>
      </w:tr>
      <w:tr w:rsidR="00274BDA" w:rsidRPr="006E761C" w:rsidTr="00D27972">
        <w:trPr>
          <w:trHeight w:val="273"/>
        </w:trPr>
        <w:tc>
          <w:tcPr>
            <w:tcW w:w="4862" w:type="dxa"/>
            <w:gridSpan w:val="3"/>
            <w:shd w:val="clear" w:color="auto" w:fill="auto"/>
          </w:tcPr>
          <w:p w:rsidR="00274BDA" w:rsidRPr="006E761C" w:rsidRDefault="00274BDA" w:rsidP="00D27972">
            <w:pPr>
              <w:jc w:val="both"/>
              <w:rPr>
                <w:rFonts w:ascii="GHEA Grapalat" w:hAnsi="GHEA Grapalat" w:cs="Arial"/>
                <w:sz w:val="20"/>
                <w:szCs w:val="20"/>
              </w:rPr>
            </w:pPr>
            <w:r w:rsidRPr="006E761C">
              <w:rPr>
                <w:rFonts w:ascii="GHEA Grapalat" w:hAnsi="GHEA Grapalat" w:cs="Times Armenian"/>
                <w:sz w:val="20"/>
                <w:szCs w:val="20"/>
                <w:lang w:val="af-ZA" w:eastAsia="ru-RU"/>
              </w:rPr>
              <w:t>ՀՀ Կառավարության 2005 թվականի մարտի 24-ի «Հայաստանի Հանրապետությունում երեխաների խնամք և պաշտպանություն իրականացնող հաստատությունների տիպերի ցանկը, դրանցում երեխաների տեղավորման չափանիշները հաստատելու մասին» N 381-Ն</w:t>
            </w:r>
            <w:r w:rsidRPr="006E761C">
              <w:rPr>
                <w:rFonts w:ascii="GHEA Grapalat" w:hAnsi="GHEA Grapalat" w:cs="Arial"/>
                <w:sz w:val="20"/>
                <w:szCs w:val="20"/>
              </w:rPr>
              <w:t xml:space="preserve"> որոշում:</w:t>
            </w:r>
          </w:p>
        </w:tc>
        <w:tc>
          <w:tcPr>
            <w:tcW w:w="6226" w:type="dxa"/>
            <w:gridSpan w:val="2"/>
            <w:shd w:val="clear" w:color="auto" w:fill="auto"/>
          </w:tcPr>
          <w:p w:rsidR="00274BDA" w:rsidRPr="006E761C" w:rsidRDefault="00274BDA" w:rsidP="00D27972">
            <w:pPr>
              <w:pStyle w:val="NormalWeb"/>
              <w:spacing w:before="0" w:beforeAutospacing="0" w:after="0" w:afterAutospacing="0"/>
              <w:ind w:right="270"/>
              <w:rPr>
                <w:rFonts w:ascii="GHEA Grapalat" w:hAnsi="GHEA Grapalat" w:cs="Arial"/>
                <w:noProof/>
                <w:sz w:val="20"/>
                <w:szCs w:val="20"/>
              </w:rPr>
            </w:pPr>
            <w:r w:rsidRPr="006E761C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Կարգավորում է երեխաների խնամք և պաշտպանություն իրականացնող հաստատությունների տիպերը և երեխայի խնամքի, բուժման և դաստիարակության իրականացումը` ըստ նրա անհատական կարիքների և </w:t>
            </w:r>
            <w:r w:rsidR="009F7CD2" w:rsidRPr="006E761C">
              <w:rPr>
                <w:rFonts w:ascii="GHEA Grapalat" w:hAnsi="GHEA Grapalat" w:cs="GHEA Grapalat"/>
                <w:color w:val="000000"/>
                <w:sz w:val="20"/>
                <w:szCs w:val="20"/>
              </w:rPr>
              <w:t>Հ</w:t>
            </w:r>
            <w:r w:rsidRPr="006E761C">
              <w:rPr>
                <w:rFonts w:ascii="GHEA Grapalat" w:hAnsi="GHEA Grapalat" w:cs="GHEA Grapalat"/>
                <w:color w:val="000000"/>
                <w:sz w:val="20"/>
                <w:szCs w:val="20"/>
              </w:rPr>
              <w:t>նարավորությունների, հաստատություններում երեխաների տեղավորման չափանիշները:</w:t>
            </w:r>
          </w:p>
        </w:tc>
      </w:tr>
      <w:tr w:rsidR="00274BDA" w:rsidRPr="006E761C" w:rsidTr="00D27972">
        <w:trPr>
          <w:trHeight w:val="273"/>
        </w:trPr>
        <w:tc>
          <w:tcPr>
            <w:tcW w:w="4862" w:type="dxa"/>
            <w:gridSpan w:val="3"/>
            <w:shd w:val="clear" w:color="auto" w:fill="auto"/>
          </w:tcPr>
          <w:p w:rsidR="00274BDA" w:rsidRPr="006E761C" w:rsidRDefault="00274BDA" w:rsidP="00FF45EA">
            <w:pPr>
              <w:tabs>
                <w:tab w:val="left" w:pos="851"/>
                <w:tab w:val="left" w:pos="1080"/>
              </w:tabs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af-ZA" w:eastAsia="ru-RU"/>
              </w:rPr>
            </w:pPr>
            <w:r w:rsidRPr="006E761C">
              <w:rPr>
                <w:rFonts w:ascii="GHEA Grapalat" w:hAnsi="GHEA Grapalat"/>
                <w:sz w:val="20"/>
                <w:szCs w:val="20"/>
              </w:rPr>
              <w:t xml:space="preserve">ՀՀ կառավարության 2019 </w:t>
            </w:r>
            <w:r w:rsidR="00FF45EA" w:rsidRPr="006E761C">
              <w:rPr>
                <w:rFonts w:ascii="GHEA Grapalat" w:hAnsi="GHEA Grapalat"/>
                <w:bCs/>
                <w:sz w:val="20"/>
                <w:szCs w:val="20"/>
                <w:shd w:val="clear" w:color="auto" w:fill="FFFFFF"/>
              </w:rPr>
              <w:t xml:space="preserve"> թվականի</w:t>
            </w:r>
            <w:r w:rsidR="00FF45EA" w:rsidRPr="006E76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/>
                <w:sz w:val="20"/>
                <w:szCs w:val="20"/>
              </w:rPr>
              <w:t>հունիսի 17-ի «Խնամատար</w:t>
            </w:r>
            <w:r w:rsidR="005C7F29" w:rsidRPr="006E76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/>
                <w:sz w:val="20"/>
                <w:szCs w:val="20"/>
              </w:rPr>
              <w:t>ծնող</w:t>
            </w:r>
            <w:r w:rsidR="005C7F29" w:rsidRPr="006E76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/>
                <w:sz w:val="20"/>
                <w:szCs w:val="20"/>
              </w:rPr>
              <w:t>դառնալու</w:t>
            </w:r>
            <w:r w:rsidR="005C7F29" w:rsidRPr="006E76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/>
                <w:sz w:val="20"/>
                <w:szCs w:val="20"/>
              </w:rPr>
              <w:t>ցանկություն</w:t>
            </w:r>
            <w:r w:rsidR="005C7F29" w:rsidRPr="006E76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/>
                <w:sz w:val="20"/>
                <w:szCs w:val="20"/>
              </w:rPr>
              <w:t>ունեցող</w:t>
            </w:r>
            <w:r w:rsidR="005C7F29" w:rsidRPr="006E76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/>
                <w:sz w:val="20"/>
                <w:szCs w:val="20"/>
              </w:rPr>
              <w:t>անձանց</w:t>
            </w:r>
            <w:r w:rsidR="005C7F29" w:rsidRPr="006E76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/>
                <w:sz w:val="20"/>
                <w:szCs w:val="20"/>
              </w:rPr>
              <w:t>ընտրության</w:t>
            </w:r>
            <w:r w:rsidRPr="006E761C">
              <w:rPr>
                <w:rFonts w:ascii="GHEA Grapalat" w:hAnsi="GHEA Grapalat"/>
                <w:sz w:val="20"/>
                <w:szCs w:val="20"/>
                <w:lang w:val="pt-BR"/>
              </w:rPr>
              <w:t xml:space="preserve">, </w:t>
            </w:r>
            <w:r w:rsidRPr="006E761C">
              <w:rPr>
                <w:rFonts w:ascii="GHEA Grapalat" w:hAnsi="GHEA Grapalat"/>
                <w:sz w:val="20"/>
                <w:szCs w:val="20"/>
              </w:rPr>
              <w:t>հաշվառման</w:t>
            </w:r>
            <w:r w:rsidRPr="006E761C">
              <w:rPr>
                <w:rFonts w:ascii="GHEA Grapalat" w:hAnsi="GHEA Grapalat"/>
                <w:sz w:val="20"/>
                <w:szCs w:val="20"/>
                <w:lang w:val="pt-BR"/>
              </w:rPr>
              <w:t xml:space="preserve">, </w:t>
            </w:r>
            <w:r w:rsidRPr="006E761C">
              <w:rPr>
                <w:rFonts w:ascii="GHEA Grapalat" w:hAnsi="GHEA Grapalat"/>
                <w:sz w:val="20"/>
                <w:szCs w:val="20"/>
              </w:rPr>
              <w:t>որակավորման</w:t>
            </w:r>
            <w:r w:rsidR="005C7F29" w:rsidRPr="006E76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/>
                <w:sz w:val="20"/>
                <w:szCs w:val="20"/>
                <w:lang w:val="pt-BR"/>
              </w:rPr>
              <w:t xml:space="preserve">և </w:t>
            </w:r>
            <w:r w:rsidRPr="006E761C">
              <w:rPr>
                <w:rFonts w:ascii="GHEA Grapalat" w:hAnsi="GHEA Grapalat"/>
                <w:sz w:val="20"/>
                <w:szCs w:val="20"/>
              </w:rPr>
              <w:t>երեխայի</w:t>
            </w:r>
            <w:r w:rsidR="005C7F29" w:rsidRPr="006E76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/>
                <w:sz w:val="20"/>
                <w:szCs w:val="20"/>
              </w:rPr>
              <w:t>խնամքը</w:t>
            </w:r>
            <w:r w:rsidR="005C7F29" w:rsidRPr="006E76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/>
                <w:sz w:val="20"/>
                <w:szCs w:val="20"/>
                <w:lang w:val="pt-BR"/>
              </w:rPr>
              <w:t xml:space="preserve">և </w:t>
            </w:r>
            <w:r w:rsidRPr="006E761C">
              <w:rPr>
                <w:rFonts w:ascii="GHEA Grapalat" w:hAnsi="GHEA Grapalat"/>
                <w:sz w:val="20"/>
                <w:szCs w:val="20"/>
              </w:rPr>
              <w:t>դաստիարակությունը</w:t>
            </w:r>
            <w:r w:rsidR="005C7F29" w:rsidRPr="006E76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/>
                <w:sz w:val="20"/>
                <w:szCs w:val="20"/>
              </w:rPr>
              <w:t>խնամատար</w:t>
            </w:r>
            <w:r w:rsidR="005C7F29" w:rsidRPr="006E76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/>
                <w:sz w:val="20"/>
                <w:szCs w:val="20"/>
              </w:rPr>
              <w:t>ընտանիքում</w:t>
            </w:r>
            <w:r w:rsidR="005C7F29" w:rsidRPr="006E76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/>
                <w:sz w:val="20"/>
                <w:szCs w:val="20"/>
              </w:rPr>
              <w:t>կազմակերպելու</w:t>
            </w:r>
            <w:r w:rsidRPr="006E761C">
              <w:rPr>
                <w:rFonts w:ascii="GHEA Grapalat" w:hAnsi="GHEA Grapalat"/>
                <w:sz w:val="20"/>
                <w:szCs w:val="20"/>
                <w:lang w:val="pt-BR"/>
              </w:rPr>
              <w:t xml:space="preserve">, </w:t>
            </w:r>
            <w:r w:rsidRPr="006E761C">
              <w:rPr>
                <w:rFonts w:ascii="GHEA Grapalat" w:hAnsi="GHEA Grapalat"/>
                <w:sz w:val="20"/>
                <w:szCs w:val="20"/>
              </w:rPr>
              <w:t>խնամատար</w:t>
            </w:r>
            <w:r w:rsidR="005C7F29" w:rsidRPr="006E76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/>
                <w:sz w:val="20"/>
                <w:szCs w:val="20"/>
              </w:rPr>
              <w:t>ծնող</w:t>
            </w:r>
            <w:r w:rsidR="005C7F29" w:rsidRPr="006E76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/>
                <w:sz w:val="20"/>
                <w:szCs w:val="20"/>
              </w:rPr>
              <w:t>դառնալ</w:t>
            </w:r>
            <w:r w:rsidR="005C7F29" w:rsidRPr="006E76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/>
                <w:sz w:val="20"/>
                <w:szCs w:val="20"/>
              </w:rPr>
              <w:t>ցանկացող</w:t>
            </w:r>
            <w:r w:rsidR="005C7F29" w:rsidRPr="006E76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/>
                <w:sz w:val="20"/>
                <w:szCs w:val="20"/>
              </w:rPr>
              <w:t>անձանց</w:t>
            </w:r>
            <w:r w:rsidR="005C7F29" w:rsidRPr="006E76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/>
                <w:sz w:val="20"/>
                <w:szCs w:val="20"/>
              </w:rPr>
              <w:t>վերապատրաստման</w:t>
            </w:r>
            <w:r w:rsidRPr="006E761C">
              <w:rPr>
                <w:rFonts w:ascii="GHEA Grapalat" w:hAnsi="GHEA Grapalat"/>
                <w:sz w:val="20"/>
                <w:szCs w:val="20"/>
                <w:lang w:val="pt-BR"/>
              </w:rPr>
              <w:t xml:space="preserve">, </w:t>
            </w:r>
            <w:r w:rsidRPr="006E761C">
              <w:rPr>
                <w:rFonts w:ascii="GHEA Grapalat" w:hAnsi="GHEA Grapalat"/>
                <w:sz w:val="20"/>
                <w:szCs w:val="20"/>
              </w:rPr>
              <w:t>խնամատար</w:t>
            </w:r>
            <w:r w:rsidR="005C7F29" w:rsidRPr="006E76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/>
                <w:sz w:val="20"/>
                <w:szCs w:val="20"/>
              </w:rPr>
              <w:t>ընտանիքում</w:t>
            </w:r>
            <w:r w:rsidR="005C7F29" w:rsidRPr="006E76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/>
                <w:sz w:val="20"/>
                <w:szCs w:val="20"/>
              </w:rPr>
              <w:t>հոգեզավակի</w:t>
            </w:r>
            <w:r w:rsidR="005C7F29" w:rsidRPr="006E76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/>
                <w:sz w:val="20"/>
                <w:szCs w:val="20"/>
              </w:rPr>
              <w:t>խնամքի</w:t>
            </w:r>
            <w:r w:rsidR="005C7F29" w:rsidRPr="006E76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/>
                <w:sz w:val="20"/>
                <w:szCs w:val="20"/>
              </w:rPr>
              <w:t>նկատմամբ</w:t>
            </w:r>
            <w:r w:rsidR="005C7F29" w:rsidRPr="006E76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/>
                <w:sz w:val="20"/>
                <w:szCs w:val="20"/>
              </w:rPr>
              <w:t>վերահսկողության</w:t>
            </w:r>
            <w:r w:rsidR="005C7F29" w:rsidRPr="006E76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/>
                <w:sz w:val="20"/>
                <w:szCs w:val="20"/>
              </w:rPr>
              <w:t>կարգերը</w:t>
            </w:r>
            <w:r w:rsidRPr="006E761C">
              <w:rPr>
                <w:rFonts w:ascii="GHEA Grapalat" w:hAnsi="GHEA Grapalat"/>
                <w:sz w:val="20"/>
                <w:szCs w:val="20"/>
                <w:lang w:val="pt-BR"/>
              </w:rPr>
              <w:t xml:space="preserve">, </w:t>
            </w:r>
            <w:r w:rsidRPr="006E761C">
              <w:rPr>
                <w:rFonts w:ascii="GHEA Grapalat" w:hAnsi="GHEA Grapalat"/>
                <w:sz w:val="20"/>
                <w:szCs w:val="20"/>
              </w:rPr>
              <w:t>խնամատար</w:t>
            </w:r>
            <w:r w:rsidR="005C7F29" w:rsidRPr="006E76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/>
                <w:sz w:val="20"/>
                <w:szCs w:val="20"/>
              </w:rPr>
              <w:t>ընտանիքին</w:t>
            </w:r>
            <w:r w:rsidR="005C7F29" w:rsidRPr="006E76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/>
                <w:sz w:val="20"/>
                <w:szCs w:val="20"/>
              </w:rPr>
              <w:t>ամսական</w:t>
            </w:r>
            <w:r w:rsidR="005C7F29" w:rsidRPr="006E76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/>
                <w:sz w:val="20"/>
                <w:szCs w:val="20"/>
              </w:rPr>
              <w:t>ժամանակահատվածով</w:t>
            </w:r>
            <w:r w:rsidR="005C7F29" w:rsidRPr="006E76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/>
                <w:sz w:val="20"/>
                <w:szCs w:val="20"/>
              </w:rPr>
              <w:t>դրամական</w:t>
            </w:r>
            <w:r w:rsidR="005C7F29" w:rsidRPr="006E76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/>
                <w:sz w:val="20"/>
                <w:szCs w:val="20"/>
              </w:rPr>
              <w:t>միջոցների</w:t>
            </w:r>
            <w:r w:rsidR="005C7F29" w:rsidRPr="006E76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/>
                <w:sz w:val="20"/>
                <w:szCs w:val="20"/>
              </w:rPr>
              <w:t>վճարման</w:t>
            </w:r>
            <w:r w:rsidR="005C7F29" w:rsidRPr="006E76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/>
                <w:sz w:val="20"/>
                <w:szCs w:val="20"/>
              </w:rPr>
              <w:t>կարգը</w:t>
            </w:r>
            <w:r w:rsidR="005C7F29" w:rsidRPr="006E76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/>
                <w:sz w:val="20"/>
                <w:szCs w:val="20"/>
              </w:rPr>
              <w:t>և</w:t>
            </w:r>
            <w:r w:rsidR="005C7F29" w:rsidRPr="006E76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/>
                <w:sz w:val="20"/>
                <w:szCs w:val="20"/>
              </w:rPr>
              <w:t>չափը</w:t>
            </w:r>
            <w:r w:rsidRPr="006E761C">
              <w:rPr>
                <w:rFonts w:ascii="GHEA Grapalat" w:hAnsi="GHEA Grapalat"/>
                <w:sz w:val="20"/>
                <w:szCs w:val="20"/>
                <w:lang w:val="pt-BR"/>
              </w:rPr>
              <w:t xml:space="preserve">, </w:t>
            </w:r>
            <w:r w:rsidRPr="006E761C">
              <w:rPr>
                <w:rFonts w:ascii="GHEA Grapalat" w:hAnsi="GHEA Grapalat"/>
                <w:sz w:val="20"/>
                <w:szCs w:val="20"/>
              </w:rPr>
              <w:t>խնամատարության</w:t>
            </w:r>
            <w:r w:rsidR="005C7F29" w:rsidRPr="006E76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/>
                <w:sz w:val="20"/>
                <w:szCs w:val="20"/>
              </w:rPr>
              <w:t>պայմանագրի</w:t>
            </w:r>
            <w:r w:rsidR="005C7F29" w:rsidRPr="006E76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/>
                <w:sz w:val="20"/>
                <w:szCs w:val="20"/>
              </w:rPr>
              <w:t>օրինակելի</w:t>
            </w:r>
            <w:r w:rsidR="005C7F29" w:rsidRPr="006E76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/>
                <w:sz w:val="20"/>
                <w:szCs w:val="20"/>
              </w:rPr>
              <w:t>ձ</w:t>
            </w:r>
            <w:r w:rsidR="005C7F29" w:rsidRPr="006E761C">
              <w:rPr>
                <w:rFonts w:ascii="GHEA Grapalat" w:hAnsi="GHEA Grapalat"/>
                <w:sz w:val="20"/>
                <w:szCs w:val="20"/>
              </w:rPr>
              <w:t>և</w:t>
            </w:r>
            <w:r w:rsidRPr="006E761C">
              <w:rPr>
                <w:rFonts w:ascii="GHEA Grapalat" w:hAnsi="GHEA Grapalat"/>
                <w:sz w:val="20"/>
                <w:szCs w:val="20"/>
              </w:rPr>
              <w:t>երը</w:t>
            </w:r>
            <w:r w:rsidR="005C7F29" w:rsidRPr="006E76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հաստատելու</w:t>
            </w:r>
            <w:r w:rsidR="005C7F29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/>
                <w:sz w:val="20"/>
                <w:szCs w:val="20"/>
              </w:rPr>
              <w:t>և</w:t>
            </w:r>
            <w:r w:rsidR="005C7F29" w:rsidRPr="006E761C">
              <w:rPr>
                <w:rFonts w:ascii="GHEA Grapalat" w:hAnsi="GHEA Grapalat"/>
                <w:sz w:val="20"/>
                <w:szCs w:val="20"/>
              </w:rPr>
              <w:t xml:space="preserve"> Հ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այաստանի</w:t>
            </w:r>
            <w:r w:rsidR="005C7F29" w:rsidRPr="006E761C">
              <w:rPr>
                <w:rFonts w:ascii="GHEA Grapalat" w:hAnsi="GHEA Grapalat" w:cs="Sylfaen"/>
                <w:sz w:val="20"/>
                <w:szCs w:val="20"/>
              </w:rPr>
              <w:t xml:space="preserve"> Հ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անրապետության</w:t>
            </w:r>
            <w:r w:rsidR="005C7F29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կառավարության</w:t>
            </w:r>
            <w:r w:rsidRPr="006E761C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200</w:t>
            </w:r>
            <w:r w:rsidRPr="006E761C">
              <w:rPr>
                <w:rFonts w:ascii="GHEA Grapalat" w:hAnsi="GHEA Grapalat" w:cs="Sylfaen"/>
                <w:sz w:val="20"/>
                <w:szCs w:val="20"/>
                <w:lang w:val="pt-BR"/>
              </w:rPr>
              <w:t>8</w:t>
            </w:r>
            <w:r w:rsidR="005C7F29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թվականի</w:t>
            </w:r>
            <w:r w:rsidR="005C7F29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մայիսի</w:t>
            </w:r>
            <w:r w:rsidRPr="006E761C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8-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="00126087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N </w:t>
            </w:r>
            <w:r w:rsidRPr="006E761C">
              <w:rPr>
                <w:rFonts w:ascii="GHEA Grapalat" w:hAnsi="GHEA Grapalat" w:cs="Sylfaen"/>
                <w:sz w:val="20"/>
                <w:szCs w:val="20"/>
                <w:lang w:val="pt-BR"/>
              </w:rPr>
              <w:t>459</w:t>
            </w:r>
            <w:r w:rsidRPr="006E761C">
              <w:rPr>
                <w:rFonts w:ascii="GHEA Grapalat" w:hAnsi="GHEA Grapalat" w:cs="Sylfaen"/>
                <w:sz w:val="20"/>
                <w:szCs w:val="20"/>
                <w:lang w:val="af-ZA"/>
              </w:rPr>
              <w:t>-</w:t>
            </w:r>
            <w:r w:rsidR="005C7F29" w:rsidRPr="006E761C">
              <w:rPr>
                <w:rFonts w:ascii="GHEA Grapalat" w:hAnsi="GHEA Grapalat" w:cs="Sylfaen"/>
                <w:sz w:val="20"/>
                <w:szCs w:val="20"/>
              </w:rPr>
              <w:t xml:space="preserve">Ն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որոշումն</w:t>
            </w:r>
            <w:r w:rsidR="005C7F29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ուժը</w:t>
            </w:r>
            <w:r w:rsidR="005C7F29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կորցրած</w:t>
            </w:r>
            <w:r w:rsidR="005C7F29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ճանաչելու</w:t>
            </w:r>
            <w:r w:rsidR="005C7F29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մասին» N 751-Ն որոշու</w:t>
            </w:r>
            <w:r w:rsidR="005C7F29" w:rsidRPr="006E761C">
              <w:rPr>
                <w:rFonts w:ascii="GHEA Grapalat" w:hAnsi="GHEA Grapalat" w:cs="Sylfaen"/>
                <w:sz w:val="20"/>
                <w:szCs w:val="20"/>
              </w:rPr>
              <w:t>մ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:</w:t>
            </w:r>
          </w:p>
        </w:tc>
        <w:tc>
          <w:tcPr>
            <w:tcW w:w="6226" w:type="dxa"/>
            <w:gridSpan w:val="2"/>
            <w:shd w:val="clear" w:color="auto" w:fill="auto"/>
          </w:tcPr>
          <w:p w:rsidR="00274BDA" w:rsidRPr="006E761C" w:rsidRDefault="00274BDA" w:rsidP="00D27972">
            <w:pPr>
              <w:pStyle w:val="NormalWeb"/>
              <w:spacing w:before="0" w:beforeAutospacing="0" w:after="0" w:afterAutospacing="0"/>
              <w:ind w:right="270"/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</w:pPr>
            <w:r w:rsidRPr="006E761C">
              <w:rPr>
                <w:rFonts w:ascii="GHEA Grapalat" w:hAnsi="GHEA Grapalat" w:cs="GHEA Grapalat"/>
                <w:color w:val="000000"/>
                <w:sz w:val="20"/>
                <w:szCs w:val="20"/>
                <w:lang w:val="en-US"/>
              </w:rPr>
              <w:t>Կարգավորվում</w:t>
            </w:r>
            <w:r w:rsidR="00126087" w:rsidRPr="006E761C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GHEA Grapalat"/>
                <w:color w:val="000000"/>
                <w:sz w:val="20"/>
                <w:szCs w:val="20"/>
                <w:lang w:val="en-US"/>
              </w:rPr>
              <w:t>է</w:t>
            </w:r>
            <w:r w:rsidR="00126087" w:rsidRPr="006E761C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GHEA Grapalat"/>
                <w:color w:val="000000"/>
                <w:sz w:val="20"/>
                <w:szCs w:val="20"/>
                <w:lang w:val="en-US"/>
              </w:rPr>
              <w:t>խնամատար</w:t>
            </w:r>
            <w:r w:rsidR="00126087" w:rsidRPr="006E761C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GHEA Grapalat"/>
                <w:color w:val="000000"/>
                <w:sz w:val="20"/>
                <w:szCs w:val="20"/>
                <w:lang w:val="en-US"/>
              </w:rPr>
              <w:t>ընտանիքում</w:t>
            </w:r>
            <w:r w:rsidR="00126087" w:rsidRPr="006E761C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GHEA Grapalat"/>
                <w:color w:val="000000"/>
                <w:sz w:val="20"/>
                <w:szCs w:val="20"/>
                <w:lang w:val="en-US"/>
              </w:rPr>
              <w:t>կյանքի</w:t>
            </w:r>
            <w:r w:rsidR="00126087" w:rsidRPr="006E761C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GHEA Grapalat"/>
                <w:color w:val="000000"/>
                <w:sz w:val="20"/>
                <w:szCs w:val="20"/>
                <w:lang w:val="en-US"/>
              </w:rPr>
              <w:t>դժվարին</w:t>
            </w:r>
            <w:r w:rsidR="00126087" w:rsidRPr="006E761C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GHEA Grapalat"/>
                <w:color w:val="000000"/>
                <w:sz w:val="20"/>
                <w:szCs w:val="20"/>
                <w:lang w:val="en-US"/>
              </w:rPr>
              <w:t>իրավիճակում</w:t>
            </w:r>
            <w:r w:rsidR="00126087" w:rsidRPr="006E761C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GHEA Grapalat"/>
                <w:color w:val="000000"/>
                <w:sz w:val="20"/>
                <w:szCs w:val="20"/>
                <w:lang w:val="en-US"/>
              </w:rPr>
              <w:t>հայտնված</w:t>
            </w:r>
            <w:r w:rsidR="00126087" w:rsidRPr="006E761C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GHEA Grapalat"/>
                <w:color w:val="000000"/>
                <w:sz w:val="20"/>
                <w:szCs w:val="20"/>
                <w:lang w:val="en-US"/>
              </w:rPr>
              <w:t>երեխաների</w:t>
            </w:r>
            <w:r w:rsidR="00126087" w:rsidRPr="006E761C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GHEA Grapalat"/>
                <w:color w:val="000000"/>
                <w:sz w:val="20"/>
                <w:szCs w:val="20"/>
                <w:lang w:val="en-US"/>
              </w:rPr>
              <w:t>խնամքի</w:t>
            </w:r>
            <w:r w:rsidR="00126087" w:rsidRPr="006E761C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GHEA Grapalat"/>
                <w:color w:val="000000"/>
                <w:sz w:val="20"/>
                <w:szCs w:val="20"/>
                <w:lang w:val="en-US"/>
              </w:rPr>
              <w:t>տրամադրման</w:t>
            </w:r>
            <w:r w:rsidRPr="006E761C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, </w:t>
            </w:r>
            <w:r w:rsidRPr="006E761C">
              <w:rPr>
                <w:rFonts w:ascii="GHEA Grapalat" w:hAnsi="GHEA Grapalat" w:cs="GHEA Grapalat"/>
                <w:color w:val="000000"/>
                <w:sz w:val="20"/>
                <w:szCs w:val="20"/>
                <w:lang w:val="en-US"/>
              </w:rPr>
              <w:t>խնամատար</w:t>
            </w:r>
            <w:r w:rsidR="00126087" w:rsidRPr="006E761C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GHEA Grapalat"/>
                <w:color w:val="000000"/>
                <w:sz w:val="20"/>
                <w:szCs w:val="20"/>
                <w:lang w:val="en-US"/>
              </w:rPr>
              <w:t>ծնողների</w:t>
            </w:r>
            <w:r w:rsidR="00126087" w:rsidRPr="006E761C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GHEA Grapalat"/>
                <w:color w:val="000000"/>
                <w:sz w:val="20"/>
                <w:szCs w:val="20"/>
                <w:lang w:val="en-US"/>
              </w:rPr>
              <w:t>հաշվառման</w:t>
            </w:r>
            <w:r w:rsidRPr="006E761C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, </w:t>
            </w:r>
            <w:r w:rsidRPr="006E761C">
              <w:rPr>
                <w:rFonts w:ascii="GHEA Grapalat" w:hAnsi="GHEA Grapalat" w:cs="GHEA Grapalat"/>
                <w:color w:val="000000"/>
                <w:sz w:val="20"/>
                <w:szCs w:val="20"/>
                <w:lang w:val="en-US"/>
              </w:rPr>
              <w:t>ուսուցման</w:t>
            </w:r>
            <w:r w:rsidR="00126087" w:rsidRPr="006E761C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GHEA Grapalat"/>
                <w:color w:val="000000"/>
                <w:sz w:val="20"/>
                <w:szCs w:val="20"/>
                <w:lang w:val="en-US"/>
              </w:rPr>
              <w:t>և</w:t>
            </w:r>
            <w:r w:rsidR="00126087" w:rsidRPr="006E761C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GHEA Grapalat"/>
                <w:color w:val="000000"/>
                <w:sz w:val="20"/>
                <w:szCs w:val="20"/>
                <w:lang w:val="en-US"/>
              </w:rPr>
              <w:t>վերապատրատման</w:t>
            </w:r>
            <w:r w:rsidRPr="006E761C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, </w:t>
            </w:r>
            <w:r w:rsidRPr="006E761C">
              <w:rPr>
                <w:rFonts w:ascii="GHEA Grapalat" w:hAnsi="GHEA Grapalat" w:cs="GHEA Grapalat"/>
                <w:color w:val="000000"/>
                <w:sz w:val="20"/>
                <w:szCs w:val="20"/>
                <w:lang w:val="en-US"/>
              </w:rPr>
              <w:t>վերահսկողության</w:t>
            </w:r>
            <w:r w:rsidR="00126087" w:rsidRPr="006E761C">
              <w:rPr>
                <w:rFonts w:ascii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GHEA Grapalat"/>
                <w:color w:val="000000"/>
                <w:sz w:val="20"/>
                <w:szCs w:val="20"/>
                <w:lang w:val="en-US"/>
              </w:rPr>
              <w:t>գործընթացները</w:t>
            </w:r>
            <w:r w:rsidRPr="006E761C">
              <w:rPr>
                <w:rFonts w:ascii="GHEA Grapalat" w:hAnsi="GHEA Grapalat" w:cs="GHEA Grapalat"/>
                <w:color w:val="000000"/>
                <w:sz w:val="20"/>
                <w:szCs w:val="20"/>
                <w:lang w:val="af-ZA"/>
              </w:rPr>
              <w:t xml:space="preserve">: </w:t>
            </w:r>
          </w:p>
        </w:tc>
      </w:tr>
      <w:tr w:rsidR="00274BDA" w:rsidRPr="006E761C" w:rsidTr="00D27972">
        <w:trPr>
          <w:trHeight w:val="273"/>
        </w:trPr>
        <w:tc>
          <w:tcPr>
            <w:tcW w:w="4862" w:type="dxa"/>
            <w:gridSpan w:val="3"/>
            <w:shd w:val="clear" w:color="auto" w:fill="auto"/>
          </w:tcPr>
          <w:p w:rsidR="00274BDA" w:rsidRPr="006E761C" w:rsidRDefault="00274BDA" w:rsidP="00FF45E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="00126087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կառավարության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2016</w:t>
            </w:r>
            <w:r w:rsidR="00126087" w:rsidRPr="006E76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FF45EA" w:rsidRPr="006E761C">
              <w:rPr>
                <w:rFonts w:ascii="GHEA Grapalat" w:hAnsi="GHEA Grapalat"/>
                <w:bCs/>
                <w:sz w:val="20"/>
                <w:szCs w:val="20"/>
                <w:shd w:val="clear" w:color="auto" w:fill="FFFFFF"/>
              </w:rPr>
              <w:t>թվականի</w:t>
            </w:r>
            <w:r w:rsidR="00FF45EA" w:rsidRPr="006E76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օգոստոսի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11-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«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Հայաստանի</w:t>
            </w:r>
            <w:r w:rsidR="00126087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Հանրապետության</w:t>
            </w:r>
            <w:r w:rsidR="00126087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աշխատանքի</w:t>
            </w:r>
            <w:r w:rsidR="00126087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="00126087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սոցիալական</w:t>
            </w:r>
            <w:r w:rsidR="00126087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հարցերի</w:t>
            </w:r>
            <w:r w:rsidR="00126087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նախարարության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«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Երևանի</w:t>
            </w:r>
            <w:r w:rsidR="00126087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երեխաների</w:t>
            </w:r>
            <w:r w:rsidR="00126087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խնամքի</w:t>
            </w:r>
            <w:r w:rsidR="00126087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ևպաշտպանության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N 2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գիշերօթիկ</w:t>
            </w:r>
            <w:r w:rsidR="00126087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հաստատություն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»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պետական</w:t>
            </w:r>
            <w:r w:rsidR="00126087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ոչ</w:t>
            </w:r>
            <w:r w:rsidR="00126087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առևտրային</w:t>
            </w:r>
            <w:r w:rsidR="00126087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կազմակերպությունը</w:t>
            </w:r>
            <w:r w:rsidR="00126087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վերանվանելու</w:t>
            </w:r>
            <w:r w:rsidR="00126087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="00126087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Հայաստանի</w:t>
            </w:r>
            <w:r w:rsidR="00126087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Հանրապետության</w:t>
            </w:r>
            <w:r w:rsidR="00126087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կառավարության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2007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թվականի</w:t>
            </w:r>
            <w:r w:rsidR="00126087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հուլիսի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26-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N 890-</w:t>
            </w:r>
            <w:r w:rsidR="00126087" w:rsidRPr="006E761C">
              <w:rPr>
                <w:rFonts w:ascii="GHEA Grapalat" w:hAnsi="GHEA Grapalat"/>
                <w:sz w:val="20"/>
                <w:szCs w:val="20"/>
              </w:rPr>
              <w:t>Ն</w:t>
            </w:r>
            <w:r w:rsidR="00126087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որոշման</w:t>
            </w:r>
            <w:r w:rsidR="00126087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մեջ</w:t>
            </w:r>
            <w:r w:rsidR="00126087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փոփոխություն</w:t>
            </w:r>
            <w:r w:rsidR="00126087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կատարելու</w:t>
            </w:r>
            <w:r w:rsidR="00126087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մասին</w:t>
            </w:r>
            <w:r w:rsidRPr="006E761C">
              <w:rPr>
                <w:rFonts w:ascii="GHEA Grapalat" w:hAnsi="GHEA Grapalat"/>
                <w:sz w:val="20"/>
                <w:szCs w:val="20"/>
              </w:rPr>
              <w:t>» N 831-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Ն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որոշում</w:t>
            </w:r>
          </w:p>
        </w:tc>
        <w:tc>
          <w:tcPr>
            <w:tcW w:w="6226" w:type="dxa"/>
            <w:gridSpan w:val="2"/>
            <w:shd w:val="clear" w:color="auto" w:fill="auto"/>
          </w:tcPr>
          <w:p w:rsidR="00274BDA" w:rsidRPr="006E761C" w:rsidRDefault="00274BDA" w:rsidP="00D27972">
            <w:pPr>
              <w:pStyle w:val="NormalWeb"/>
              <w:spacing w:before="0" w:beforeAutospacing="0" w:after="0" w:afterAutospacing="0"/>
              <w:ind w:right="270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6E761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Կարգավորում է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Երևանի</w:t>
            </w:r>
            <w:r w:rsidR="00B26B1C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երեխաների</w:t>
            </w:r>
            <w:r w:rsidR="00B26B1C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խնամքի</w:t>
            </w:r>
            <w:r w:rsidR="00B26B1C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="00B26B1C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պաշտպանության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N 2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գիշերօթիկ</w:t>
            </w:r>
            <w:r w:rsidR="00B26B1C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հաստատությունում</w:t>
            </w:r>
            <w:r w:rsidRPr="006E761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կյանքի դժվարին իրավիճակում հայտնված </w:t>
            </w:r>
            <w:r w:rsidR="00126087" w:rsidRPr="006E761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2</w:t>
            </w:r>
            <w:r w:rsidRPr="006E761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-18 տարեկան երեխաներին խնամքի տրամադրման, այդ երեխաների՝ ընտանիքում ապրելու և դաստիարակվելու իրավունքի իրականացմանն աջակցության գործընթացը</w:t>
            </w:r>
          </w:p>
        </w:tc>
      </w:tr>
      <w:tr w:rsidR="00274BDA" w:rsidRPr="006E761C" w:rsidTr="00D27972">
        <w:trPr>
          <w:trHeight w:val="273"/>
        </w:trPr>
        <w:tc>
          <w:tcPr>
            <w:tcW w:w="4862" w:type="dxa"/>
            <w:gridSpan w:val="3"/>
            <w:shd w:val="clear" w:color="auto" w:fill="auto"/>
          </w:tcPr>
          <w:p w:rsidR="00274BDA" w:rsidRPr="006E761C" w:rsidRDefault="00274BDA" w:rsidP="00D27972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="00126087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կառավարության</w:t>
            </w:r>
            <w:r w:rsidR="00126087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2017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թվականի</w:t>
            </w:r>
            <w:r w:rsidR="00126087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  <w:lang w:val="pt-BR"/>
              </w:rPr>
              <w:t>սեպտեմբերի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22-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«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Կապանի</w:t>
            </w:r>
            <w:r w:rsidR="00126087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երեխաների</w:t>
            </w:r>
            <w:r w:rsidR="00126087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խնամքի</w:t>
            </w:r>
            <w:r w:rsidR="00126087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="00126087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պաշտպանության</w:t>
            </w:r>
            <w:r w:rsidR="00126087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գիշերօթիկ</w:t>
            </w:r>
            <w:r w:rsidR="00126087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հաստատություն</w:t>
            </w:r>
            <w:r w:rsidRPr="006E761C">
              <w:rPr>
                <w:rFonts w:ascii="GHEA Grapalat" w:hAnsi="GHEA Grapalat" w:cs="Times Armenian"/>
                <w:sz w:val="20"/>
                <w:szCs w:val="20"/>
              </w:rPr>
              <w:t>»</w:t>
            </w:r>
            <w:r w:rsidR="00126087" w:rsidRPr="006E761C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պետական</w:t>
            </w:r>
            <w:r w:rsidR="00126087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ոչ</w:t>
            </w:r>
            <w:r w:rsidR="00126087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առեվտրային</w:t>
            </w:r>
            <w:r w:rsidR="00126087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կազմակերպությունը</w:t>
            </w:r>
            <w:r w:rsidR="00126087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Times Armenian"/>
                <w:sz w:val="20"/>
                <w:szCs w:val="20"/>
              </w:rPr>
              <w:t>«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Սյունիքի</w:t>
            </w:r>
            <w:r w:rsidR="00126087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մարզի</w:t>
            </w:r>
            <w:r w:rsidR="00126087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երեխայի</w:t>
            </w:r>
            <w:r w:rsidR="00126087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="00126087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ընտանիքի</w:t>
            </w:r>
            <w:r w:rsidR="00126087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աջակցության</w:t>
            </w:r>
            <w:r w:rsidR="00126087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կենտրոն</w:t>
            </w:r>
            <w:r w:rsidRPr="006E761C">
              <w:rPr>
                <w:rFonts w:ascii="GHEA Grapalat" w:hAnsi="GHEA Grapalat" w:cs="Times Armenian"/>
                <w:sz w:val="20"/>
                <w:szCs w:val="20"/>
              </w:rPr>
              <w:t>»</w:t>
            </w:r>
            <w:r w:rsidR="00126087" w:rsidRPr="006E761C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հիմնադրամի</w:t>
            </w:r>
            <w:r w:rsidR="00126087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վերակազմավորելու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6E761C">
              <w:rPr>
                <w:rFonts w:ascii="GHEA Grapalat" w:hAnsi="GHEA Grapalat" w:cs="Times Armenian"/>
                <w:sz w:val="20"/>
                <w:szCs w:val="20"/>
              </w:rPr>
              <w:t>«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Սյունիքի</w:t>
            </w:r>
            <w:r w:rsidR="00126087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մարզի</w:t>
            </w:r>
            <w:r w:rsidR="008F5665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երեխայի</w:t>
            </w:r>
            <w:r w:rsidR="008F5665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="008F5665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ընտանիքի</w:t>
            </w:r>
            <w:r w:rsidR="008F5665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աջակցության</w:t>
            </w:r>
            <w:r w:rsidR="008F5665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կենտրոն</w:t>
            </w:r>
            <w:r w:rsidRPr="006E761C">
              <w:rPr>
                <w:rFonts w:ascii="GHEA Grapalat" w:hAnsi="GHEA Grapalat" w:cs="Times Armenian"/>
                <w:sz w:val="20"/>
                <w:szCs w:val="20"/>
              </w:rPr>
              <w:t>»</w:t>
            </w:r>
            <w:r w:rsidR="008F5665" w:rsidRPr="006E761C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հիմնադրամի</w:t>
            </w:r>
            <w:r w:rsidR="008F5665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կանոնադրությունը</w:t>
            </w:r>
            <w:r w:rsidR="008F5665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հաստատելու</w:t>
            </w:r>
            <w:r w:rsidR="008F5665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="008F5665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գույք</w:t>
            </w:r>
            <w:r w:rsidR="008F5665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տրամադրելու</w:t>
            </w:r>
            <w:r w:rsidR="008F5665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մասին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N 1398-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Ն</w:t>
            </w:r>
            <w:r w:rsidR="008F5665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/>
                <w:sz w:val="20"/>
                <w:szCs w:val="20"/>
              </w:rPr>
              <w:t>որոշում</w:t>
            </w:r>
          </w:p>
        </w:tc>
        <w:tc>
          <w:tcPr>
            <w:tcW w:w="6226" w:type="dxa"/>
            <w:gridSpan w:val="2"/>
            <w:shd w:val="clear" w:color="auto" w:fill="auto"/>
          </w:tcPr>
          <w:p w:rsidR="00274BDA" w:rsidRPr="006E761C" w:rsidRDefault="00274BDA" w:rsidP="00D27972">
            <w:pPr>
              <w:pStyle w:val="NormalWeb"/>
              <w:spacing w:before="0" w:beforeAutospacing="0" w:after="0" w:afterAutospacing="0"/>
              <w:ind w:right="270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6E761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Կարգավորում է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Կապանի</w:t>
            </w:r>
            <w:r w:rsidR="008F5665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երեխաների</w:t>
            </w:r>
            <w:r w:rsidR="008F5665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խնամքի</w:t>
            </w:r>
            <w:r w:rsidR="008F5665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="008F5665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պաշտպանության</w:t>
            </w:r>
            <w:r w:rsidR="008F5665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գիշերօթիկ</w:t>
            </w:r>
            <w:r w:rsidR="008F5665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հաստատությունում</w:t>
            </w:r>
            <w:r w:rsidRPr="006E761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կյանքի դժվարին իրավիճակում հայտնված </w:t>
            </w:r>
            <w:r w:rsidR="008F5665" w:rsidRPr="006E761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2</w:t>
            </w:r>
            <w:r w:rsidRPr="006E761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-18 տարեկան երեխաներին խնամքի տրամադրման, այդ երեխաների՝ ընտանիքում ապրելու և դաստիարակվելու իրավունքի իրականացմանն աջակցության գործընթացը</w:t>
            </w:r>
          </w:p>
        </w:tc>
      </w:tr>
      <w:tr w:rsidR="00274BDA" w:rsidRPr="006E761C" w:rsidTr="00D27972">
        <w:trPr>
          <w:trHeight w:val="273"/>
        </w:trPr>
        <w:tc>
          <w:tcPr>
            <w:tcW w:w="4862" w:type="dxa"/>
            <w:gridSpan w:val="3"/>
            <w:shd w:val="clear" w:color="auto" w:fill="auto"/>
          </w:tcPr>
          <w:p w:rsidR="00274BDA" w:rsidRPr="006E761C" w:rsidRDefault="00274BDA" w:rsidP="00D27972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="00AF6CCE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կառավարության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2018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թվականի</w:t>
            </w:r>
            <w:r w:rsidR="00AF6CCE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հուլիսի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4-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«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Վանաձորի</w:t>
            </w:r>
            <w:r w:rsidR="00AF6CCE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երեխաների</w:t>
            </w:r>
            <w:r w:rsidR="00AF6CCE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խնամքի</w:t>
            </w:r>
            <w:r w:rsidR="00AF6CCE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="00AF6CCE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պաշտպանության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N</w:t>
            </w:r>
            <w:r w:rsidR="00AF6CCE" w:rsidRPr="006E76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1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գիշերօթիկ</w:t>
            </w:r>
            <w:r w:rsidR="00AF6CCE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հաստատություն</w:t>
            </w:r>
            <w:r w:rsidRPr="006E761C">
              <w:rPr>
                <w:rFonts w:ascii="GHEA Grapalat" w:hAnsi="GHEA Grapalat" w:cs="Times Armenian"/>
                <w:sz w:val="20"/>
                <w:szCs w:val="20"/>
              </w:rPr>
              <w:t>»</w:t>
            </w:r>
            <w:r w:rsidR="00AF6CCE" w:rsidRPr="006E761C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պետական</w:t>
            </w:r>
            <w:r w:rsidR="00AF6CCE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ոչ</w:t>
            </w:r>
            <w:r w:rsidR="00AF6CCE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առևտրային</w:t>
            </w:r>
            <w:r w:rsidR="00AF6CCE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կազմակերպությունը</w:t>
            </w:r>
            <w:r w:rsidR="00AF6CCE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վերանվանելու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գույք</w:t>
            </w:r>
            <w:r w:rsidR="00AF6CCE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ամրացնելու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ամրացված</w:t>
            </w:r>
            <w:r w:rsidR="00AF6CCE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ու</w:t>
            </w:r>
            <w:r w:rsidR="00AF6CCE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ազատված</w:t>
            </w:r>
            <w:r w:rsidR="00AF6CCE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գույքը</w:t>
            </w:r>
            <w:r w:rsidR="00AF6CCE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որպես</w:t>
            </w:r>
            <w:r w:rsidR="00AF6CCE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բնաիրային</w:t>
            </w:r>
            <w:r w:rsidR="00AF6CCE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օգնություն</w:t>
            </w:r>
            <w:r w:rsidR="00AF6CCE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տրամադրելու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6E761C">
              <w:rPr>
                <w:rFonts w:ascii="GHEA Grapalat" w:hAnsi="GHEA Grapalat" w:cs="Times Armenian"/>
                <w:sz w:val="20"/>
                <w:szCs w:val="20"/>
              </w:rPr>
              <w:t>«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Հայկական</w:t>
            </w:r>
            <w:r w:rsidR="00AF6CCE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Կարիտաս</w:t>
            </w:r>
            <w:r w:rsidRPr="006E761C">
              <w:rPr>
                <w:rFonts w:ascii="GHEA Grapalat" w:hAnsi="GHEA Grapalat" w:cs="Times Armenian"/>
                <w:sz w:val="20"/>
                <w:szCs w:val="20"/>
              </w:rPr>
              <w:t>»</w:t>
            </w:r>
            <w:r w:rsidR="00AF6CCE" w:rsidRPr="006E761C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բարեսիրական</w:t>
            </w:r>
            <w:r w:rsidR="00AF6CCE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հասարակական</w:t>
            </w:r>
            <w:r w:rsidR="00AF6CCE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կազմակերպությանը</w:t>
            </w:r>
            <w:r w:rsidR="00AF6CCE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գույք</w:t>
            </w:r>
            <w:r w:rsidR="00AF6CCE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նվիրաբերելու</w:t>
            </w:r>
            <w:r w:rsidR="00AF6CCE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="00AF6CCE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Հայաստանի</w:t>
            </w:r>
            <w:r w:rsidR="00AF6CCE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Հանրապետության</w:t>
            </w:r>
            <w:r w:rsidR="00AF6CCE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կառավարության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2007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թվականի</w:t>
            </w:r>
            <w:r w:rsidR="00AF6CCE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հուլիսի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26-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N 890-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Ն</w:t>
            </w:r>
            <w:r w:rsidR="00AF6CCE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որոշման</w:t>
            </w:r>
            <w:r w:rsidR="00AF6CCE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մեջ</w:t>
            </w:r>
            <w:r w:rsidR="00AF6CCE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փոփոխություն</w:t>
            </w:r>
            <w:r w:rsidR="00AF6CCE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կատարելու</w:t>
            </w:r>
            <w:r w:rsidR="00AF6CCE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մասին</w:t>
            </w:r>
            <w:r w:rsidRPr="006E761C">
              <w:rPr>
                <w:rFonts w:ascii="GHEA Grapalat" w:hAnsi="GHEA Grapalat"/>
                <w:sz w:val="20"/>
                <w:szCs w:val="20"/>
              </w:rPr>
              <w:t>» N 762-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Ն</w:t>
            </w:r>
            <w:r w:rsidR="00AF6CCE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որոշում</w:t>
            </w:r>
          </w:p>
        </w:tc>
        <w:tc>
          <w:tcPr>
            <w:tcW w:w="6226" w:type="dxa"/>
            <w:gridSpan w:val="2"/>
            <w:shd w:val="clear" w:color="auto" w:fill="auto"/>
          </w:tcPr>
          <w:p w:rsidR="00274BDA" w:rsidRPr="006E761C" w:rsidRDefault="00274BDA" w:rsidP="00D27972">
            <w:pPr>
              <w:pStyle w:val="NormalWeb"/>
              <w:spacing w:before="0" w:beforeAutospacing="0" w:after="0" w:afterAutospacing="0"/>
              <w:ind w:right="270"/>
              <w:rPr>
                <w:rFonts w:ascii="GHEA Grapalat" w:hAnsi="GHEA Grapalat" w:cs="GHEA Grapalat"/>
                <w:color w:val="000000"/>
                <w:sz w:val="20"/>
                <w:szCs w:val="20"/>
              </w:rPr>
            </w:pPr>
            <w:r w:rsidRPr="006E761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Կարգավորում է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Վանաձորի</w:t>
            </w:r>
            <w:r w:rsidR="00AF6CCE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երեխաների</w:t>
            </w:r>
            <w:r w:rsidR="00AF6CCE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խնամքի</w:t>
            </w:r>
            <w:r w:rsidR="00AF6CCE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="00AF6CCE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պաշտպանության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N</w:t>
            </w:r>
            <w:r w:rsidR="00AF6CCE" w:rsidRPr="006E76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1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գիշերօթիկ</w:t>
            </w:r>
            <w:r w:rsidR="00AF6CCE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 xml:space="preserve">հաստատությունում </w:t>
            </w:r>
            <w:r w:rsidRPr="006E761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կյանքի դժվարին իրավիճակում հայտնված </w:t>
            </w:r>
            <w:r w:rsidR="00AF6CCE" w:rsidRPr="006E761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2</w:t>
            </w:r>
            <w:r w:rsidRPr="006E761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-18 տարեկան երեխաներին խնամքի տրամադրման, այդ երեխաների՝ ընտանիքում ապրելու և դաստիարակվելու իրավունքի իրականացմանն աջակցության գործընթացը</w:t>
            </w:r>
          </w:p>
        </w:tc>
      </w:tr>
      <w:tr w:rsidR="00D76571" w:rsidRPr="006E761C" w:rsidTr="00D27972">
        <w:trPr>
          <w:trHeight w:val="273"/>
        </w:trPr>
        <w:tc>
          <w:tcPr>
            <w:tcW w:w="4862" w:type="dxa"/>
            <w:gridSpan w:val="3"/>
            <w:shd w:val="clear" w:color="auto" w:fill="auto"/>
          </w:tcPr>
          <w:p w:rsidR="00D76571" w:rsidRPr="006E761C" w:rsidRDefault="00D76571" w:rsidP="00D92441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«Մարդկանց թրաֆիքինգի և շահագործման ենթարկված անձանց աջակցության և պաշտպանության մասին» ՀՀ օրենք</w:t>
            </w:r>
          </w:p>
        </w:tc>
        <w:tc>
          <w:tcPr>
            <w:tcW w:w="6226" w:type="dxa"/>
            <w:gridSpan w:val="2"/>
            <w:shd w:val="clear" w:color="auto" w:fill="auto"/>
          </w:tcPr>
          <w:p w:rsidR="00D76571" w:rsidRPr="006E761C" w:rsidRDefault="00D76571" w:rsidP="00D92441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Կարգավորում է մարդկանց թրաֆիքինգի և (կամ) շահագործման ենթարկված լինելու մեջ կասկածվող անձանց հայտնաբերման պահից նրանց ուղղորդման, նրանց վերաբերյալ տեղեկատվության կուտակման և փոխանակման, որպես զոհ կամ հատուկ կատեգորիայի զոհ նույնացման, աջակցության և պաշտպանության ապահովման, մտորման ժամկետի ընձեռնման գործընթացների հետ կապված հարաբերությունները</w:t>
            </w:r>
          </w:p>
        </w:tc>
      </w:tr>
      <w:tr w:rsidR="00D76571" w:rsidRPr="006E761C" w:rsidTr="00D27972">
        <w:trPr>
          <w:trHeight w:val="273"/>
        </w:trPr>
        <w:tc>
          <w:tcPr>
            <w:tcW w:w="4862" w:type="dxa"/>
            <w:gridSpan w:val="3"/>
            <w:shd w:val="clear" w:color="auto" w:fill="auto"/>
          </w:tcPr>
          <w:p w:rsidR="00D76571" w:rsidRPr="006E761C" w:rsidRDefault="00D76571" w:rsidP="00D92441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«Ընտանիքում բռնության կանխարգելման, ընտանիքում բռնության ենթարկված անձանց պաշտպանության և ընտանիքում համերաշխության վերականգնման մասին» ՀՀ օրենք</w:t>
            </w:r>
          </w:p>
        </w:tc>
        <w:tc>
          <w:tcPr>
            <w:tcW w:w="6226" w:type="dxa"/>
            <w:gridSpan w:val="2"/>
            <w:shd w:val="clear" w:color="auto" w:fill="auto"/>
          </w:tcPr>
          <w:p w:rsidR="00D76571" w:rsidRPr="006E761C" w:rsidRDefault="00D76571" w:rsidP="00D92441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Կանոնակարգում է ընտանիքում բռնության կանխարգելման և ընտանիքում բռնության ենթարկված անձանց պաշտպանության կազմակերպաիրավական հիմքերը</w:t>
            </w:r>
          </w:p>
        </w:tc>
      </w:tr>
      <w:tr w:rsidR="00D76571" w:rsidRPr="006E761C" w:rsidTr="00D27972">
        <w:trPr>
          <w:trHeight w:val="273"/>
        </w:trPr>
        <w:tc>
          <w:tcPr>
            <w:tcW w:w="4862" w:type="dxa"/>
            <w:gridSpan w:val="3"/>
            <w:shd w:val="clear" w:color="auto" w:fill="auto"/>
          </w:tcPr>
          <w:p w:rsidR="00D76571" w:rsidRPr="006E761C" w:rsidRDefault="00D76571" w:rsidP="00D92441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ՀՀ կառավարության 2016 թվականի մայիսի 5-ի N 492-Նորոշում</w:t>
            </w:r>
          </w:p>
        </w:tc>
        <w:tc>
          <w:tcPr>
            <w:tcW w:w="6226" w:type="dxa"/>
            <w:gridSpan w:val="2"/>
            <w:shd w:val="clear" w:color="auto" w:fill="auto"/>
          </w:tcPr>
          <w:p w:rsidR="00D76571" w:rsidRPr="006E761C" w:rsidRDefault="00D76571" w:rsidP="00D92441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Կարգավորվում են մարդկանց թրաֆիքինգի և շահագործման հավանական զոհերին, զոհերին և հատուկ կատեգորիայի զոհերին օրենքով նախատեսված աջակցության տրամադրման հետ կապված հարաբերությունները:</w:t>
            </w:r>
          </w:p>
        </w:tc>
      </w:tr>
      <w:tr w:rsidR="00D76571" w:rsidRPr="006E761C" w:rsidTr="00D27972">
        <w:trPr>
          <w:trHeight w:val="273"/>
        </w:trPr>
        <w:tc>
          <w:tcPr>
            <w:tcW w:w="4862" w:type="dxa"/>
            <w:gridSpan w:val="3"/>
            <w:shd w:val="clear" w:color="auto" w:fill="auto"/>
          </w:tcPr>
          <w:p w:rsidR="00D76571" w:rsidRPr="006E761C" w:rsidRDefault="00D76571" w:rsidP="00D92441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ՀՀ կառավարության 2019 թվականի մարտի 29-ի N364-Ն որոշում</w:t>
            </w:r>
          </w:p>
        </w:tc>
        <w:tc>
          <w:tcPr>
            <w:tcW w:w="6226" w:type="dxa"/>
            <w:gridSpan w:val="2"/>
            <w:shd w:val="clear" w:color="auto" w:fill="auto"/>
          </w:tcPr>
          <w:p w:rsidR="00D76571" w:rsidRPr="006E761C" w:rsidRDefault="00D76571" w:rsidP="00D92441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Կարգավորվում են ընտանիքում բռնության ենթարկվածների ապաստարաններին և դրանց անձնակազմին ներկայացվող պահանջները:</w:t>
            </w:r>
          </w:p>
        </w:tc>
      </w:tr>
      <w:tr w:rsidR="00D76571" w:rsidRPr="006E761C" w:rsidTr="00D27972">
        <w:trPr>
          <w:trHeight w:val="273"/>
        </w:trPr>
        <w:tc>
          <w:tcPr>
            <w:tcW w:w="4862" w:type="dxa"/>
            <w:gridSpan w:val="3"/>
            <w:shd w:val="clear" w:color="auto" w:fill="auto"/>
          </w:tcPr>
          <w:p w:rsidR="00D76571" w:rsidRPr="006E761C" w:rsidRDefault="00D76571" w:rsidP="00D92441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ՀՀ կառավարության 2019 թվականի մարտի 29-ի N333-Ն որոշում</w:t>
            </w:r>
          </w:p>
        </w:tc>
        <w:tc>
          <w:tcPr>
            <w:tcW w:w="6226" w:type="dxa"/>
            <w:gridSpan w:val="2"/>
            <w:shd w:val="clear" w:color="auto" w:fill="auto"/>
          </w:tcPr>
          <w:p w:rsidR="00D76571" w:rsidRPr="006E761C" w:rsidRDefault="00D76571" w:rsidP="00D92441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Կարգավորվում են ընտանիքում բռնության ենթարկվածների ժամանակավոր ֆինանսական աջակցության հաշվեհամարի տնօրինման հետ կապված հարաբերությունները</w:t>
            </w:r>
          </w:p>
        </w:tc>
      </w:tr>
      <w:tr w:rsidR="00274BDA" w:rsidRPr="006E761C" w:rsidTr="00D27972">
        <w:tc>
          <w:tcPr>
            <w:tcW w:w="11088" w:type="dxa"/>
            <w:gridSpan w:val="5"/>
            <w:shd w:val="clear" w:color="auto" w:fill="C4BC96"/>
          </w:tcPr>
          <w:p w:rsidR="00274BDA" w:rsidRPr="006E761C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2.3 ՊԵՏԱԿԱՆ ՄԱՐՄՆԻ ԼԻԱԶՈՐՈՒԹՅՈՒՆՆԵՐԸ ԾՐԱԳՐԻ ԻՐԱԿԱՆԱՑՄԱՆ ՀԱՐՑՈՒՄ`</w:t>
            </w:r>
          </w:p>
        </w:tc>
      </w:tr>
      <w:tr w:rsidR="00274BDA" w:rsidRPr="006E761C" w:rsidTr="00D27972">
        <w:trPr>
          <w:trHeight w:val="826"/>
        </w:trPr>
        <w:tc>
          <w:tcPr>
            <w:tcW w:w="11088" w:type="dxa"/>
            <w:gridSpan w:val="5"/>
            <w:shd w:val="clear" w:color="auto" w:fill="auto"/>
          </w:tcPr>
          <w:p w:rsidR="00274BDA" w:rsidRPr="006E761C" w:rsidRDefault="00274BDA" w:rsidP="00D27972">
            <w:pPr>
              <w:autoSpaceDE w:val="0"/>
              <w:autoSpaceDN w:val="0"/>
              <w:adjustRightInd w:val="0"/>
              <w:jc w:val="both"/>
              <w:rPr>
                <w:rFonts w:ascii="GHEA Grapalat" w:eastAsia="Calibri" w:hAnsi="GHEA Grapalat" w:cs="IRTEK Courier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sz w:val="20"/>
                <w:szCs w:val="20"/>
              </w:rPr>
              <w:t xml:space="preserve">Նախարարության լիազորություններն են Հայաստանի Հանրապետությունում ընտանիքի, կանանց և երեխաների սոցիալական պաշտպանությանն ուղղված քաղաքականության մշակումը և դրա իրականացումը, ՀՀ-ում կանանց և տղամարդկանց հավասար իրավունքների և հավասար հնարավորությունների քաղաքականության մշակումը, և դրա իրականացման համակարգումը, ընտանիքի, կանանց և երեխաների հիմնահարցերի բնագավառը կարգավորող իրավական ակտերի միասնական կիրառման ապահովումը և ընտանիքի, կանանց և երեխաների սոցիալական պաշտպանությանն ուղղված պետական նպատակային ծրագրերի մշակումը և դրանց կատարման ապահովումը, ոլորտային օրենսդրության կատարելագործման նպատակով առաջարկությունների մշակումը, երեխաների խնամք և պաշտպանություն իրականացնող հաստատություններում </w:t>
            </w:r>
            <w:r w:rsidR="002041C5" w:rsidRPr="006E761C">
              <w:rPr>
                <w:rFonts w:ascii="GHEA Grapalat" w:eastAsia="Calibri" w:hAnsi="GHEA Grapalat" w:cs="Sylfaen"/>
                <w:sz w:val="20"/>
                <w:szCs w:val="20"/>
              </w:rPr>
              <w:t xml:space="preserve">և կազմակերպություններում </w:t>
            </w:r>
            <w:r w:rsidRPr="006E761C">
              <w:rPr>
                <w:rFonts w:ascii="GHEA Grapalat" w:eastAsia="Calibri" w:hAnsi="GHEA Grapalat" w:cs="Sylfaen"/>
                <w:sz w:val="20"/>
                <w:szCs w:val="20"/>
              </w:rPr>
              <w:t>երեխաների խնամքի իրականացման գործընթացի կազմակերպումը, համակարգումը և կատարման նկատմամբ մոնիտորինգը, կյանքի դժվարին իրավիճակում հայտնված երեխաների և նրանց ընտանիքների սոցիալական աջակցության պետական ծրագրերի իրականացումը</w:t>
            </w:r>
            <w:r w:rsidR="00AA6619" w:rsidRPr="006E761C">
              <w:rPr>
                <w:rFonts w:ascii="GHEA Grapalat" w:eastAsia="Calibri" w:hAnsi="GHEA Grapalat" w:cs="Sylfaen"/>
                <w:sz w:val="20"/>
                <w:szCs w:val="20"/>
              </w:rPr>
              <w:t>, ինչպես նաև մարդկանց թրաֆիքինգի և շահագործման, ընտանիքում բռնության երևույթի կանխարգել</w:t>
            </w:r>
            <w:r w:rsidR="002041C5" w:rsidRPr="006E761C">
              <w:rPr>
                <w:rFonts w:ascii="GHEA Grapalat" w:eastAsia="Calibri" w:hAnsi="GHEA Grapalat" w:cs="Sylfaen"/>
                <w:sz w:val="20"/>
                <w:szCs w:val="20"/>
              </w:rPr>
              <w:t xml:space="preserve">ման և վերջինների </w:t>
            </w:r>
            <w:r w:rsidR="00AA6619" w:rsidRPr="006E761C">
              <w:rPr>
                <w:rFonts w:ascii="GHEA Grapalat" w:eastAsia="Calibri" w:hAnsi="GHEA Grapalat" w:cs="Sylfaen"/>
                <w:sz w:val="20"/>
                <w:szCs w:val="20"/>
              </w:rPr>
              <w:t>աջակցության և պաշտպանության քաղաքականության մշակում</w:t>
            </w:r>
            <w:r w:rsidR="002041C5" w:rsidRPr="006E761C">
              <w:rPr>
                <w:rFonts w:ascii="GHEA Grapalat" w:eastAsia="Calibri" w:hAnsi="GHEA Grapalat" w:cs="Sylfaen"/>
                <w:sz w:val="20"/>
                <w:szCs w:val="20"/>
              </w:rPr>
              <w:t>ը և իրականացումը:</w:t>
            </w:r>
          </w:p>
        </w:tc>
      </w:tr>
      <w:tr w:rsidR="00274BDA" w:rsidRPr="006E761C" w:rsidTr="00D27972">
        <w:tc>
          <w:tcPr>
            <w:tcW w:w="11088" w:type="dxa"/>
            <w:gridSpan w:val="5"/>
            <w:shd w:val="clear" w:color="auto" w:fill="C4BC96"/>
          </w:tcPr>
          <w:p w:rsidR="00274BDA" w:rsidRPr="006E761C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 xml:space="preserve">2.4 ԾՐԱԳՐԻ </w:t>
            </w:r>
            <w:r w:rsidRPr="006E761C">
              <w:rPr>
                <w:rFonts w:ascii="GHEA Grapalat" w:hAnsi="GHEA Grapalat" w:cs="Times Armenian"/>
                <w:b/>
                <w:sz w:val="20"/>
                <w:szCs w:val="20"/>
              </w:rPr>
              <w:t>ԹԻՐԱԽԱՅԻՆ ՇԱՀԱՌՈՒՆԵՐԸ ԵՎ ՄԱՏՈՒՑՎՈՂ ՀԻՄՆԱԿԱՆ ԾԱՌԱՅՈՒԹՅՈՒՆՆԵՐԸ՝</w:t>
            </w:r>
          </w:p>
        </w:tc>
      </w:tr>
      <w:tr w:rsidR="00274BDA" w:rsidRPr="006E761C" w:rsidTr="00D27972">
        <w:trPr>
          <w:trHeight w:val="791"/>
        </w:trPr>
        <w:tc>
          <w:tcPr>
            <w:tcW w:w="11088" w:type="dxa"/>
            <w:gridSpan w:val="5"/>
            <w:shd w:val="clear" w:color="auto" w:fill="auto"/>
          </w:tcPr>
          <w:p w:rsidR="00274BDA" w:rsidRPr="006E761C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Ծրագրի շահառուներն են կյանքի դժվարին իրավիճակում հայտնված երեխաները և նրանց ընտանիքները, այդ թվում</w:t>
            </w:r>
            <w:r w:rsidR="002B0AC8" w:rsidRPr="006E761C">
              <w:rPr>
                <w:rFonts w:ascii="GHEA Grapalat" w:hAnsi="GHEA Grapalat" w:cs="Sylfaen"/>
                <w:bCs/>
                <w:sz w:val="20"/>
                <w:szCs w:val="20"/>
              </w:rPr>
              <w:t>`</w:t>
            </w:r>
          </w:p>
          <w:p w:rsidR="00274BDA" w:rsidRPr="006E761C" w:rsidRDefault="00274BDA" w:rsidP="00D27972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ՀՀ աշխատանքի և սոցիալական հարցերի նախարարության ենթակայության բնակչության սոցիալական պաշտպանության ընդհանուր տիպի և հատուկ /մասնագիտացված/ մանկատներում առանց ծնողական խնամքի մնացած </w:t>
            </w:r>
            <w:r w:rsidR="00575461"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մինչև 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18 տարեկան երեխաները,</w:t>
            </w:r>
          </w:p>
          <w:p w:rsidR="00274BDA" w:rsidRPr="006E761C" w:rsidRDefault="00274BDA" w:rsidP="00D27972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շուրջօրյա խնամքի հաստատություններում գիշերային խնամքի ծառայություններ ստացող սոցիալապես անապահով, ընտանիքների անապահովության համակարգում հաշվառված ընտանիքների երեխաները,</w:t>
            </w:r>
          </w:p>
          <w:p w:rsidR="00274BDA" w:rsidRPr="006E761C" w:rsidRDefault="00274BDA" w:rsidP="00D27972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խնամքի սոցիալական հոգածության ցերեկային կենտրոններում ցերեկային խնամքի ծառայություններ ստացող երեխաները, </w:t>
            </w:r>
          </w:p>
          <w:p w:rsidR="00C25302" w:rsidRPr="006E761C" w:rsidRDefault="00C25302" w:rsidP="00D27972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կյանքի դժվարին իրավիճակում հայտնված և շուրջօրյա</w:t>
            </w:r>
            <w:r w:rsidR="00575461"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="00274BDA"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ժամանակավոր խնամք ստացող </w:t>
            </w:r>
            <w:r w:rsidR="008E4B47" w:rsidRPr="006E761C">
              <w:rPr>
                <w:rFonts w:ascii="GHEA Grapalat" w:hAnsi="GHEA Grapalat" w:cs="Sylfaen"/>
                <w:bCs/>
                <w:sz w:val="20"/>
                <w:szCs w:val="20"/>
              </w:rPr>
              <w:t>մինչև 18</w:t>
            </w:r>
            <w:r w:rsidR="00274BDA"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 տարեկան երեխաները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,</w:t>
            </w:r>
          </w:p>
          <w:p w:rsidR="00274BDA" w:rsidRPr="006E761C" w:rsidRDefault="00274BDA" w:rsidP="00D27972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ճգնաժամային իրավիճակում հայտնված և կենսաբանական ընտանիքներից բաժանման վտանգ ունեցող երեխաները,</w:t>
            </w:r>
          </w:p>
          <w:p w:rsidR="00274BDA" w:rsidRPr="006E761C" w:rsidRDefault="00274BDA" w:rsidP="00D27972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երեխաների</w:t>
            </w:r>
            <w:r w:rsidR="00575461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խնամք</w:t>
            </w:r>
            <w:r w:rsidR="00575461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="00575461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պաշտպանություն</w:t>
            </w:r>
            <w:r w:rsidR="00575461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իրականացնող</w:t>
            </w:r>
            <w:r w:rsidR="00575461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հաստատություններից</w:t>
            </w:r>
            <w:r w:rsidR="00575461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կենսաբանական ընտանիքներ վերադարձող երեխաները և նրանց ընտ</w:t>
            </w:r>
            <w:r w:rsidR="00FE15A0" w:rsidRPr="006E761C"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նիքները,</w:t>
            </w:r>
          </w:p>
          <w:p w:rsidR="00274BDA" w:rsidRPr="006E761C" w:rsidRDefault="00274BDA" w:rsidP="00D27972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բնակչության</w:t>
            </w:r>
            <w:r w:rsidR="00575461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սոցիալական</w:t>
            </w:r>
            <w:r w:rsidR="00575461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պաշտպանության</w:t>
            </w:r>
            <w:r w:rsidR="00575461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հաստատությունների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18-23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տարեկան</w:t>
            </w:r>
            <w:r w:rsidR="00575461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շրջանավարտները,</w:t>
            </w:r>
          </w:p>
          <w:p w:rsidR="00274BDA" w:rsidRPr="006E761C" w:rsidRDefault="00274BDA" w:rsidP="00D27972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կյանքի դժվարին իրավիճակում հայտնված երեխաներին խնամատարության տակ վերցրած ընտանիքները և նրանց հոգեզավակները,</w:t>
            </w:r>
          </w:p>
          <w:p w:rsidR="00274BDA" w:rsidRPr="006E761C" w:rsidRDefault="00274BDA" w:rsidP="00AE0254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առանց ծնողական խնամքի մնացած երեխաներին որդեգրել ցանկացող անձիք և որդեգրման ենթակա երեխաները</w:t>
            </w:r>
            <w:r w:rsidR="00D76571" w:rsidRPr="006E761C">
              <w:rPr>
                <w:rFonts w:ascii="GHEA Grapalat" w:hAnsi="GHEA Grapalat" w:cs="Sylfaen"/>
                <w:bCs/>
                <w:sz w:val="20"/>
                <w:szCs w:val="20"/>
              </w:rPr>
              <w:t>,</w:t>
            </w:r>
          </w:p>
          <w:p w:rsidR="00D76571" w:rsidRPr="006E761C" w:rsidRDefault="00D76571" w:rsidP="00D76571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մարդկանց թրաֆիքինգի և շահագործման զոհեր,</w:t>
            </w:r>
          </w:p>
          <w:p w:rsidR="00D76571" w:rsidRPr="006E761C" w:rsidRDefault="00D76571" w:rsidP="00D76571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ընտանիքում  բռնության ենթարկված անձիք:</w:t>
            </w:r>
          </w:p>
        </w:tc>
      </w:tr>
      <w:tr w:rsidR="00274BDA" w:rsidRPr="006E761C" w:rsidTr="00D27972">
        <w:tc>
          <w:tcPr>
            <w:tcW w:w="11088" w:type="dxa"/>
            <w:gridSpan w:val="5"/>
            <w:shd w:val="clear" w:color="auto" w:fill="C4BC96"/>
          </w:tcPr>
          <w:p w:rsidR="00274BDA" w:rsidRPr="006E761C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2.5 ԾՐԱԳՐԻ ԿԱՌՈՒՑՎԱԾՔԸ՝</w:t>
            </w:r>
          </w:p>
        </w:tc>
      </w:tr>
      <w:tr w:rsidR="00274BDA" w:rsidRPr="006E761C" w:rsidTr="00D27972">
        <w:trPr>
          <w:trHeight w:val="1056"/>
        </w:trPr>
        <w:tc>
          <w:tcPr>
            <w:tcW w:w="1818" w:type="dxa"/>
            <w:shd w:val="clear" w:color="auto" w:fill="BFBFBF"/>
          </w:tcPr>
          <w:p w:rsidR="00274BDA" w:rsidRPr="006E761C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միջոցառման դասիչը</w:t>
            </w:r>
          </w:p>
        </w:tc>
        <w:tc>
          <w:tcPr>
            <w:tcW w:w="2610" w:type="dxa"/>
            <w:shd w:val="clear" w:color="auto" w:fill="BFBFBF"/>
          </w:tcPr>
          <w:p w:rsidR="00274BDA" w:rsidRPr="006E761C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միջոցառման անվանումը</w:t>
            </w:r>
          </w:p>
        </w:tc>
        <w:tc>
          <w:tcPr>
            <w:tcW w:w="3420" w:type="dxa"/>
            <w:gridSpan w:val="2"/>
            <w:shd w:val="clear" w:color="auto" w:fill="BFBFBF"/>
          </w:tcPr>
          <w:p w:rsidR="00274BDA" w:rsidRPr="006E761C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միջոցառման նկարագրությունը</w:t>
            </w:r>
          </w:p>
        </w:tc>
        <w:tc>
          <w:tcPr>
            <w:tcW w:w="3240" w:type="dxa"/>
            <w:shd w:val="clear" w:color="auto" w:fill="BFBFBF"/>
          </w:tcPr>
          <w:p w:rsidR="00274BDA" w:rsidRPr="006E761C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միջոցառման հիմնական շահառուները և փոխհատուցման շրջանակը</w:t>
            </w:r>
          </w:p>
        </w:tc>
      </w:tr>
      <w:tr w:rsidR="00274BDA" w:rsidRPr="006E761C" w:rsidTr="00D27972">
        <w:trPr>
          <w:trHeight w:val="251"/>
        </w:trPr>
        <w:tc>
          <w:tcPr>
            <w:tcW w:w="1818" w:type="dxa"/>
            <w:shd w:val="clear" w:color="auto" w:fill="auto"/>
          </w:tcPr>
          <w:p w:rsidR="00274BDA" w:rsidRPr="006E761C" w:rsidRDefault="00274BDA" w:rsidP="00D27972">
            <w:pPr>
              <w:jc w:val="center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E761C">
              <w:rPr>
                <w:rFonts w:ascii="GHEA Grapalat" w:hAnsi="GHEA Grapalat"/>
                <w:sz w:val="20"/>
                <w:szCs w:val="20"/>
              </w:rPr>
              <w:t>11001</w:t>
            </w:r>
          </w:p>
        </w:tc>
        <w:tc>
          <w:tcPr>
            <w:tcW w:w="2610" w:type="dxa"/>
            <w:shd w:val="clear" w:color="auto" w:fill="auto"/>
          </w:tcPr>
          <w:p w:rsidR="00274BDA" w:rsidRPr="006E761C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Երեխաների</w:t>
            </w:r>
            <w:r w:rsidR="00575461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շուրջօրյա</w:t>
            </w:r>
            <w:r w:rsidR="00575461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խնամքի</w:t>
            </w:r>
            <w:r w:rsidR="00575461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ծառայություններ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274BDA" w:rsidRPr="006E761C" w:rsidRDefault="00763D5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 xml:space="preserve">Մինչև 18 տարեկան առանց ծնողական խնամքի մնացած երեխաների շուրջօրյա խնամքի կազմակերպում՝ ապահովելով նրանց </w:t>
            </w:r>
            <w:r w:rsidR="007F6DC2" w:rsidRPr="006E761C">
              <w:rPr>
                <w:rFonts w:ascii="GHEA Grapalat" w:hAnsi="GHEA Grapalat" w:cs="Sylfaen"/>
                <w:sz w:val="20"/>
                <w:szCs w:val="20"/>
              </w:rPr>
              <w:t>դաստիարակությու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նը, ֆիզիկական և մտավոր զարգացումը, իրավունքների և շահերի պաշտպանությունը և կապը կենսաբանական ընտանիքների հետ</w:t>
            </w:r>
          </w:p>
        </w:tc>
        <w:tc>
          <w:tcPr>
            <w:tcW w:w="3240" w:type="dxa"/>
            <w:shd w:val="clear" w:color="auto" w:fill="auto"/>
          </w:tcPr>
          <w:p w:rsidR="00575461" w:rsidRPr="006E761C" w:rsidRDefault="00274BDA" w:rsidP="00B6092F">
            <w:pPr>
              <w:ind w:right="270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ՀՀ աշխատանքի և սոցիալական հարցերի նախարարության ենթակայության բնակչության սոցիալական պաշտպանության ընդհանուր տիպի և հատուկ /մասնագիտացված/ մանկատներում առանց ծնողական խնամքի մնացած </w:t>
            </w:r>
            <w:r w:rsidR="00575461" w:rsidRPr="006E761C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մինչև </w:t>
            </w:r>
            <w:r w:rsidRPr="006E761C">
              <w:rPr>
                <w:rFonts w:ascii="GHEA Grapalat" w:eastAsia="Calibri" w:hAnsi="GHEA Grapalat" w:cs="Sylfaen"/>
                <w:bCs/>
                <w:sz w:val="20"/>
                <w:szCs w:val="20"/>
              </w:rPr>
              <w:t>18 տարեկան երեխաներ</w:t>
            </w:r>
            <w:r w:rsidR="00575461" w:rsidRPr="006E761C">
              <w:rPr>
                <w:rFonts w:ascii="GHEA Grapalat" w:eastAsia="Calibri" w:hAnsi="GHEA Grapalat" w:cs="Sylfaen"/>
                <w:bCs/>
                <w:sz w:val="20"/>
                <w:szCs w:val="20"/>
              </w:rPr>
              <w:t>։</w:t>
            </w:r>
          </w:p>
          <w:p w:rsidR="00575461" w:rsidRPr="006E761C" w:rsidRDefault="00575461" w:rsidP="00D27972">
            <w:pPr>
              <w:ind w:left="270" w:right="270"/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</w:p>
          <w:p w:rsidR="00274BDA" w:rsidRPr="006E761C" w:rsidRDefault="004205C3" w:rsidP="00B6092F">
            <w:pPr>
              <w:ind w:right="27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sz w:val="20"/>
                <w:szCs w:val="20"/>
                <w:lang w:val="en-US"/>
              </w:rPr>
              <w:t>Ա</w:t>
            </w:r>
            <w:r w:rsidR="00274BDA" w:rsidRPr="006E761C">
              <w:rPr>
                <w:rFonts w:ascii="GHEA Grapalat" w:eastAsia="Calibri" w:hAnsi="GHEA Grapalat" w:cs="Sylfaen"/>
                <w:bCs/>
                <w:sz w:val="20"/>
                <w:szCs w:val="20"/>
              </w:rPr>
              <w:t>մբողջությամբ ՀՀ պետական բյուջեից:</w:t>
            </w:r>
          </w:p>
        </w:tc>
      </w:tr>
      <w:tr w:rsidR="00274BDA" w:rsidRPr="006E761C" w:rsidTr="00D27972">
        <w:trPr>
          <w:trHeight w:val="127"/>
        </w:trPr>
        <w:tc>
          <w:tcPr>
            <w:tcW w:w="1818" w:type="dxa"/>
            <w:shd w:val="clear" w:color="auto" w:fill="auto"/>
          </w:tcPr>
          <w:p w:rsidR="00274BDA" w:rsidRPr="006E761C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11002</w:t>
            </w:r>
          </w:p>
        </w:tc>
        <w:tc>
          <w:tcPr>
            <w:tcW w:w="2610" w:type="dxa"/>
            <w:shd w:val="clear" w:color="auto" w:fill="auto"/>
          </w:tcPr>
          <w:p w:rsidR="00274BDA" w:rsidRPr="006E761C" w:rsidRDefault="00763D5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ՀՀ երեխաների շուրջօրյա խնամք և պաշտպանություն իրականացնող հաստատություններում խնամվող և հաստատությունում հայտնվելու ռիսկի խմբում գտնվող երեխաների ընտանիք վերադարձնելու և մուտքը հաստատություններ կանխարգելելու ծառայություններ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274BDA" w:rsidRPr="006E761C" w:rsidRDefault="00763D5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ՀՀ երեխաների խնամք և պաշտպանություն իրականացնող հաստատություններում խնամվող երեխաներին կենսաբանական ընտանիք վերադարձնելու՝ ինչպես նաև նրանց մուտքը սահմանափակելու հետ կապված իրազեկման աշխատանքների իրականացում և ծրագրի կառավարում</w:t>
            </w:r>
          </w:p>
        </w:tc>
        <w:tc>
          <w:tcPr>
            <w:tcW w:w="3240" w:type="dxa"/>
            <w:shd w:val="clear" w:color="auto" w:fill="auto"/>
          </w:tcPr>
          <w:p w:rsidR="005A0DEA" w:rsidRPr="006E761C" w:rsidRDefault="00274BD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="00575461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երեխաների</w:t>
            </w:r>
            <w:r w:rsidR="00575461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խնամք</w:t>
            </w:r>
            <w:r w:rsidR="00575461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="00575461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պաշտպանություն</w:t>
            </w:r>
            <w:r w:rsidR="00575461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իրականացնող</w:t>
            </w:r>
            <w:r w:rsidR="00575461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հաստատություններում</w:t>
            </w:r>
            <w:r w:rsidR="00575461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խնամվող</w:t>
            </w:r>
            <w:r w:rsidR="00575461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երեխաներ</w:t>
            </w:r>
            <w:r w:rsidR="00575461" w:rsidRPr="006E761C">
              <w:rPr>
                <w:rFonts w:ascii="GHEA Grapalat" w:hAnsi="GHEA Grapalat" w:cs="Sylfaen"/>
                <w:sz w:val="20"/>
                <w:szCs w:val="20"/>
              </w:rPr>
              <w:t>։</w:t>
            </w:r>
          </w:p>
          <w:p w:rsidR="005A0DEA" w:rsidRPr="006E761C" w:rsidRDefault="005A0DE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</w:p>
          <w:p w:rsidR="00274BDA" w:rsidRPr="006E761C" w:rsidRDefault="005A0DE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="00274BDA" w:rsidRPr="006E761C">
              <w:rPr>
                <w:rFonts w:ascii="GHEA Grapalat" w:hAnsi="GHEA Grapalat" w:cs="Sylfaen"/>
                <w:sz w:val="20"/>
                <w:szCs w:val="20"/>
              </w:rPr>
              <w:t>մբողջությամբ ՀՀ պետական բյուջեից:</w:t>
            </w:r>
          </w:p>
        </w:tc>
      </w:tr>
      <w:tr w:rsidR="005A3A54" w:rsidRPr="006E761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5A3A54" w:rsidRPr="006E761C" w:rsidRDefault="005A3A54" w:rsidP="00D2797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E761C">
              <w:rPr>
                <w:rFonts w:ascii="GHEA Grapalat" w:hAnsi="GHEA Grapalat"/>
                <w:sz w:val="20"/>
                <w:szCs w:val="20"/>
                <w:lang w:val="en-US"/>
              </w:rPr>
              <w:t>11007</w:t>
            </w:r>
          </w:p>
        </w:tc>
        <w:tc>
          <w:tcPr>
            <w:tcW w:w="2610" w:type="dxa"/>
            <w:shd w:val="clear" w:color="auto" w:fill="auto"/>
          </w:tcPr>
          <w:p w:rsidR="005A3A54" w:rsidRPr="006E761C" w:rsidRDefault="005A3A54" w:rsidP="00D27972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Կյանքի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դժվարի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նիրավիճակում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հայտնված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երեխաներին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ժամանակավոր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խնամքի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տրամադրման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ծառայություններ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5A3A54" w:rsidRPr="006E761C" w:rsidRDefault="005A3A54" w:rsidP="007F6DC2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Կյանքի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դժվարին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իրավիճակում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հայտնված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FE237F" w:rsidRPr="006E761C">
              <w:rPr>
                <w:rFonts w:ascii="GHEA Grapalat" w:hAnsi="GHEA Grapalat"/>
                <w:sz w:val="20"/>
                <w:szCs w:val="20"/>
              </w:rPr>
              <w:t>2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-18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տարեկան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7F6DC2" w:rsidRPr="006E761C">
              <w:rPr>
                <w:rFonts w:ascii="GHEA Grapalat" w:hAnsi="GHEA Grapalat"/>
                <w:sz w:val="20"/>
                <w:szCs w:val="20"/>
              </w:rPr>
              <w:t>125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երեխայի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շուրջօրյա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ժամանակավոր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խնամքի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կազմակերումն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է՝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մինչև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նրանց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կենսաբանական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ընտանիք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վերադարձնելը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նրանց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նկատմամբ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խնամակալ</w:t>
            </w:r>
            <w:r w:rsidRPr="006E761C">
              <w:rPr>
                <w:rFonts w:ascii="GHEA Grapalat" w:hAnsi="GHEA Grapalat"/>
                <w:sz w:val="20"/>
                <w:szCs w:val="20"/>
              </w:rPr>
              <w:t>, h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ոաբարձու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նշանակելը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իսկ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դրա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անհրարինության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դեպքում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շուրջօրյա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խնամքի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հաստատություններ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տեղավորելը</w:t>
            </w:r>
          </w:p>
        </w:tc>
        <w:tc>
          <w:tcPr>
            <w:tcW w:w="3240" w:type="dxa"/>
            <w:shd w:val="clear" w:color="auto" w:fill="auto"/>
          </w:tcPr>
          <w:p w:rsidR="005A0DEA" w:rsidRPr="006E761C" w:rsidRDefault="005A3A54" w:rsidP="00D27972">
            <w:pPr>
              <w:ind w:right="270"/>
              <w:rPr>
                <w:rFonts w:ascii="GHEA Grapalat" w:hAnsi="GHEA Grapalat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Կյանքի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դժվարին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իրավիճակում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հայտնված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/>
                <w:sz w:val="20"/>
                <w:szCs w:val="20"/>
              </w:rPr>
              <w:t>երեխաներ</w:t>
            </w:r>
          </w:p>
          <w:p w:rsidR="005A0DEA" w:rsidRPr="006E761C" w:rsidRDefault="005A0DEA" w:rsidP="00D27972">
            <w:pPr>
              <w:ind w:right="270"/>
              <w:rPr>
                <w:rFonts w:ascii="GHEA Grapalat" w:hAnsi="GHEA Grapalat"/>
                <w:sz w:val="20"/>
                <w:szCs w:val="20"/>
              </w:rPr>
            </w:pPr>
          </w:p>
          <w:p w:rsidR="005A3A54" w:rsidRPr="006E761C" w:rsidRDefault="005A0DEA" w:rsidP="00D27972">
            <w:pPr>
              <w:ind w:right="270"/>
              <w:rPr>
                <w:rFonts w:ascii="GHEA Grapalat" w:hAnsi="GHEA Grapalat" w:cs="GHEA Grapalat"/>
                <w:iCs/>
                <w:sz w:val="20"/>
                <w:szCs w:val="20"/>
              </w:rPr>
            </w:pPr>
            <w:r w:rsidRPr="006E761C">
              <w:rPr>
                <w:rFonts w:ascii="GHEA Grapalat" w:hAnsi="GHEA Grapalat"/>
                <w:sz w:val="20"/>
                <w:szCs w:val="20"/>
              </w:rPr>
              <w:t>Ամբողջությամբ</w:t>
            </w:r>
          </w:p>
          <w:p w:rsidR="005A3A54" w:rsidRPr="006E761C" w:rsidRDefault="005A3A54" w:rsidP="00D27972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GHEA Grapalat"/>
                <w:sz w:val="20"/>
                <w:szCs w:val="20"/>
              </w:rPr>
              <w:t>ՀՀ պետական բյուջեից</w:t>
            </w:r>
          </w:p>
        </w:tc>
      </w:tr>
      <w:tr w:rsidR="005A3A54" w:rsidRPr="006E761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5A3A54" w:rsidRPr="006E761C" w:rsidRDefault="005A3A54" w:rsidP="00D2797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/>
                <w:sz w:val="20"/>
                <w:szCs w:val="20"/>
                <w:lang w:val="ru-RU"/>
              </w:rPr>
              <w:t>11009</w:t>
            </w:r>
          </w:p>
        </w:tc>
        <w:tc>
          <w:tcPr>
            <w:tcW w:w="2610" w:type="dxa"/>
            <w:shd w:val="clear" w:color="auto" w:fill="auto"/>
          </w:tcPr>
          <w:p w:rsidR="005A3A54" w:rsidRPr="006E761C" w:rsidRDefault="005A3A54" w:rsidP="00D27972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Երեխաների և ընտանիքների աջակցության տրամադրման ծառայություններ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5A3A54" w:rsidRPr="006E761C" w:rsidRDefault="005A3A54" w:rsidP="00D27972">
            <w:pPr>
              <w:rPr>
                <w:rFonts w:ascii="GHEA Grapalat" w:hAnsi="GHEA Grapalat" w:cs="Garamond"/>
                <w:sz w:val="20"/>
                <w:szCs w:val="20"/>
              </w:rPr>
            </w:pPr>
            <w:r w:rsidRPr="006E761C">
              <w:rPr>
                <w:rFonts w:ascii="GHEA Grapalat" w:hAnsi="GHEA Grapalat" w:cs="Garamond"/>
                <w:sz w:val="20"/>
                <w:szCs w:val="20"/>
              </w:rPr>
              <w:t xml:space="preserve">Կյանքի դժվարին իրավիճակում հայտնված կամ հաշմանդամություն ունեցող </w:t>
            </w:r>
            <w:r w:rsidR="00FE237F" w:rsidRPr="006E761C">
              <w:rPr>
                <w:rFonts w:ascii="GHEA Grapalat" w:hAnsi="GHEA Grapalat" w:cs="Garamond"/>
                <w:sz w:val="20"/>
                <w:szCs w:val="20"/>
              </w:rPr>
              <w:t>2</w:t>
            </w:r>
            <w:r w:rsidRPr="006E761C">
              <w:rPr>
                <w:rFonts w:ascii="GHEA Grapalat" w:hAnsi="GHEA Grapalat" w:cs="Garamond"/>
                <w:sz w:val="20"/>
                <w:szCs w:val="20"/>
              </w:rPr>
              <w:t>-18 տարեկան 600 երեխայի ցերեկային խնամքի, դաստիարակության, ուսման, ֆիզիկական և մտավոր զարգացմանը նպաստող պայմանների ապահովում, ինչպես նաև ընտանեկան բռնության ենթարկված անձանց աջակցություն</w:t>
            </w:r>
          </w:p>
        </w:tc>
        <w:tc>
          <w:tcPr>
            <w:tcW w:w="3240" w:type="dxa"/>
            <w:shd w:val="clear" w:color="auto" w:fill="auto"/>
          </w:tcPr>
          <w:p w:rsidR="005A0DEA" w:rsidRPr="006E761C" w:rsidRDefault="005A0DE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Garamond"/>
                <w:sz w:val="20"/>
                <w:szCs w:val="20"/>
              </w:rPr>
            </w:pPr>
            <w:r w:rsidRPr="006E761C">
              <w:rPr>
                <w:rFonts w:ascii="GHEA Grapalat" w:hAnsi="GHEA Grapalat" w:cs="Garamond"/>
                <w:sz w:val="20"/>
                <w:szCs w:val="20"/>
              </w:rPr>
              <w:t xml:space="preserve">Կյանքի դժվարին իրավիճակում հայտնված կամ հաշմանդամություն ունեցող </w:t>
            </w:r>
            <w:r w:rsidR="00FE237F" w:rsidRPr="006E761C">
              <w:rPr>
                <w:rFonts w:ascii="GHEA Grapalat" w:hAnsi="GHEA Grapalat" w:cs="Garamond"/>
                <w:sz w:val="20"/>
                <w:szCs w:val="20"/>
              </w:rPr>
              <w:t>2</w:t>
            </w:r>
            <w:r w:rsidRPr="006E761C">
              <w:rPr>
                <w:rFonts w:ascii="GHEA Grapalat" w:hAnsi="GHEA Grapalat" w:cs="Garamond"/>
                <w:sz w:val="20"/>
                <w:szCs w:val="20"/>
              </w:rPr>
              <w:t>-18 տարեկան երեխաներ և նրանց</w:t>
            </w:r>
            <w:r w:rsidR="00FE237F" w:rsidRPr="006E761C">
              <w:rPr>
                <w:rFonts w:ascii="GHEA Grapalat" w:hAnsi="GHEA Grapalat" w:cs="Garamond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Garamond"/>
                <w:sz w:val="20"/>
                <w:szCs w:val="20"/>
              </w:rPr>
              <w:t>ընտասնիքները</w:t>
            </w:r>
          </w:p>
          <w:p w:rsidR="005A0DEA" w:rsidRPr="006E761C" w:rsidRDefault="005A0DEA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Garamond"/>
                <w:sz w:val="20"/>
                <w:szCs w:val="20"/>
              </w:rPr>
            </w:pPr>
          </w:p>
          <w:p w:rsidR="00B82DE4" w:rsidRPr="006E761C" w:rsidRDefault="00B82DE4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GHEA Grapalat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ՀՀ պետական բյուջեից</w:t>
            </w:r>
            <w:r w:rsidRPr="006E761C">
              <w:rPr>
                <w:rFonts w:ascii="GHEA Grapalat" w:hAnsi="GHEA Grapalat" w:cs="GHEA Grapalat"/>
                <w:sz w:val="20"/>
                <w:szCs w:val="20"/>
              </w:rPr>
              <w:t xml:space="preserve"> և </w:t>
            </w:r>
          </w:p>
          <w:p w:rsidR="005A3A54" w:rsidRPr="006E761C" w:rsidRDefault="00B82DE4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E761C">
              <w:rPr>
                <w:rFonts w:ascii="GHEA Grapalat" w:hAnsi="GHEA Grapalat" w:cs="GHEA Grapalat"/>
                <w:sz w:val="20"/>
                <w:szCs w:val="20"/>
              </w:rPr>
              <w:t>Ֆինանսավորման</w:t>
            </w:r>
            <w:r w:rsidR="00FE237F" w:rsidRPr="006E761C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GHEA Grapalat"/>
                <w:sz w:val="20"/>
                <w:szCs w:val="20"/>
              </w:rPr>
              <w:t>այլ</w:t>
            </w:r>
            <w:r w:rsidR="00FE237F" w:rsidRPr="006E761C">
              <w:rPr>
                <w:rFonts w:ascii="GHEA Grapalat" w:hAnsi="GHEA Grapalat" w:cs="GHEA Grapalat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GHEA Grapalat"/>
                <w:sz w:val="20"/>
                <w:szCs w:val="20"/>
              </w:rPr>
              <w:t>աղբյուրներներից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:</w:t>
            </w:r>
          </w:p>
        </w:tc>
      </w:tr>
      <w:tr w:rsidR="00D76571" w:rsidRPr="006E761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D76571" w:rsidRPr="006E761C" w:rsidRDefault="00D76571" w:rsidP="00D76571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11010</w:t>
            </w:r>
          </w:p>
        </w:tc>
        <w:tc>
          <w:tcPr>
            <w:tcW w:w="2610" w:type="dxa"/>
            <w:shd w:val="clear" w:color="auto" w:fill="auto"/>
          </w:tcPr>
          <w:p w:rsidR="00D76571" w:rsidRPr="006E761C" w:rsidRDefault="00D76571" w:rsidP="00D76571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Թրաֆիքինգի և շահագործման, սեռական բռնության ենթարկված անձանց սոցիալհոգեբանական վերականգնողական ծառայություններ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D76571" w:rsidRPr="006E761C" w:rsidRDefault="00D76571" w:rsidP="00D76571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Թրաֆիքինգի և շահագործման, բռնության ենթարկված անձի պաշտպանություն և նրանց մատչելի, բազմակողմանի ու օպերատիվ աջակցության կազմակերպում</w:t>
            </w:r>
          </w:p>
        </w:tc>
        <w:tc>
          <w:tcPr>
            <w:tcW w:w="3240" w:type="dxa"/>
            <w:shd w:val="clear" w:color="auto" w:fill="auto"/>
          </w:tcPr>
          <w:p w:rsidR="00D76571" w:rsidRPr="006E761C" w:rsidRDefault="00D76571" w:rsidP="00D7657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6E761C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>Թրաֆիքինգի և շահագործման, սեռական բռնության ենթարկված անձինք</w:t>
            </w:r>
          </w:p>
          <w:p w:rsidR="00D76571" w:rsidRPr="006E761C" w:rsidRDefault="00D76571" w:rsidP="00D7657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</w:p>
          <w:p w:rsidR="00D76571" w:rsidRPr="006E761C" w:rsidRDefault="00D76571" w:rsidP="00D76571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Ամբողջությամբ ՀՀ պետական բյուջեից</w:t>
            </w:r>
          </w:p>
        </w:tc>
      </w:tr>
      <w:tr w:rsidR="00D76571" w:rsidRPr="006E761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D76571" w:rsidRPr="006E761C" w:rsidRDefault="00D76571" w:rsidP="00D76571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11015</w:t>
            </w:r>
          </w:p>
        </w:tc>
        <w:tc>
          <w:tcPr>
            <w:tcW w:w="2610" w:type="dxa"/>
            <w:shd w:val="clear" w:color="auto" w:fill="auto"/>
          </w:tcPr>
          <w:p w:rsidR="00D76571" w:rsidRPr="006E761C" w:rsidRDefault="00D76571" w:rsidP="00D76571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 xml:space="preserve">Ընտանիքուն բռնության ենթարկված անձանց ապաստարանի ծառայություններ 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D76571" w:rsidRPr="006E761C" w:rsidRDefault="00D76571" w:rsidP="00D76571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Ընտանիքում բռնության ենթարկված անձանց, անհրաժեշտության դեպքում նրանց խնամքի տակ գտնվող անձանց, անհատույց ժամանակավոր կացարանով, անվտանգ միջավայրով ապահովում, ինչպես նաև օրենսդրությամբ սահմանված սոցիալական այլ ծառայությունների տրամադրում</w:t>
            </w:r>
          </w:p>
        </w:tc>
        <w:tc>
          <w:tcPr>
            <w:tcW w:w="3240" w:type="dxa"/>
            <w:shd w:val="clear" w:color="auto" w:fill="auto"/>
          </w:tcPr>
          <w:p w:rsidR="00D76571" w:rsidRPr="006E761C" w:rsidRDefault="00D76571" w:rsidP="00D7657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6E761C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>Ընտանիքուն բռնության ենթարկված անձինք</w:t>
            </w:r>
          </w:p>
          <w:p w:rsidR="00D76571" w:rsidRPr="006E761C" w:rsidRDefault="00D76571" w:rsidP="00D7657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</w:p>
          <w:p w:rsidR="00D76571" w:rsidRPr="006E761C" w:rsidRDefault="00D76571" w:rsidP="00D7657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6E761C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 xml:space="preserve">ՀՀ պետական բյուջեիցև </w:t>
            </w:r>
          </w:p>
          <w:p w:rsidR="00D76571" w:rsidRPr="006E761C" w:rsidRDefault="00D76571" w:rsidP="00D7657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6E761C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>Ֆինանսավորման այլ աղբյուրներներից:</w:t>
            </w:r>
          </w:p>
        </w:tc>
      </w:tr>
      <w:tr w:rsidR="00D76571" w:rsidRPr="006E761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D76571" w:rsidRPr="006E761C" w:rsidRDefault="00D76571" w:rsidP="00D76571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11016</w:t>
            </w:r>
          </w:p>
        </w:tc>
        <w:tc>
          <w:tcPr>
            <w:tcW w:w="2610" w:type="dxa"/>
            <w:shd w:val="clear" w:color="auto" w:fill="auto"/>
          </w:tcPr>
          <w:p w:rsidR="00D76571" w:rsidRPr="006E761C" w:rsidRDefault="00D76571" w:rsidP="00D76571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Ընտանիքում բռնության ենթարկված անձանց աջակցության կենտրոնների ծառայություններ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D76571" w:rsidRPr="006E761C" w:rsidRDefault="00D76571" w:rsidP="00D76571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Երևանում և բոլոր մարզերում ընտանիքում բռնության ենթարկված անձանց «Աջակցության կենտրոնի» ծառայությունների տրամադրում</w:t>
            </w:r>
          </w:p>
        </w:tc>
        <w:tc>
          <w:tcPr>
            <w:tcW w:w="3240" w:type="dxa"/>
            <w:shd w:val="clear" w:color="auto" w:fill="auto"/>
          </w:tcPr>
          <w:p w:rsidR="00D76571" w:rsidRPr="006E761C" w:rsidRDefault="00D76571" w:rsidP="00D7657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6E761C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>Ընտամիքում բռնության ենթարկված անձինք</w:t>
            </w:r>
          </w:p>
          <w:p w:rsidR="00D76571" w:rsidRPr="006E761C" w:rsidRDefault="00D76571" w:rsidP="00D7657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</w:p>
          <w:p w:rsidR="00D76571" w:rsidRPr="006E761C" w:rsidRDefault="00D76571" w:rsidP="00D7657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6E761C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 xml:space="preserve">ՀՀ պետական բյուջեից և </w:t>
            </w:r>
          </w:p>
          <w:p w:rsidR="00D76571" w:rsidRPr="006E761C" w:rsidRDefault="00D76571" w:rsidP="00D7657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6E761C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>Ֆինանսավորման այլ աղբյուրներներից:</w:t>
            </w:r>
          </w:p>
        </w:tc>
      </w:tr>
      <w:tr w:rsidR="005330EF" w:rsidRPr="006E761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5330EF" w:rsidRPr="006E761C" w:rsidRDefault="005330EF" w:rsidP="00D2797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E761C">
              <w:rPr>
                <w:rFonts w:ascii="GHEA Grapalat" w:hAnsi="GHEA Grapalat"/>
                <w:sz w:val="20"/>
                <w:szCs w:val="20"/>
              </w:rPr>
              <w:t>11018</w:t>
            </w:r>
          </w:p>
        </w:tc>
        <w:tc>
          <w:tcPr>
            <w:tcW w:w="2610" w:type="dxa"/>
            <w:shd w:val="clear" w:color="auto" w:fill="auto"/>
          </w:tcPr>
          <w:p w:rsidR="005330EF" w:rsidRPr="006E761C" w:rsidRDefault="005330EF" w:rsidP="00D27972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iCs/>
                <w:kern w:val="16"/>
                <w:sz w:val="20"/>
                <w:szCs w:val="20"/>
              </w:rPr>
              <w:t>Երեխաների</w:t>
            </w:r>
            <w:r w:rsidR="00806892" w:rsidRPr="006E761C">
              <w:rPr>
                <w:rFonts w:ascii="GHEA Grapalat" w:hAnsi="GHEA Grapalat" w:cs="Sylfaen"/>
                <w:iCs/>
                <w:kern w:val="16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iCs/>
                <w:kern w:val="16"/>
                <w:sz w:val="20"/>
                <w:szCs w:val="20"/>
                <w:lang w:val="af-ZA"/>
              </w:rPr>
              <w:t xml:space="preserve">խնամքի ցերեկային </w:t>
            </w:r>
            <w:r w:rsidRPr="006E761C">
              <w:rPr>
                <w:rFonts w:ascii="GHEA Grapalat" w:hAnsi="GHEA Grapalat" w:cs="Sylfaen"/>
                <w:iCs/>
                <w:kern w:val="16"/>
                <w:sz w:val="20"/>
                <w:szCs w:val="20"/>
              </w:rPr>
              <w:t>ծառայությունների տրամադրում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5330EF" w:rsidRPr="006E761C" w:rsidRDefault="005330EF" w:rsidP="00D27972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iCs/>
                <w:kern w:val="16"/>
                <w:sz w:val="20"/>
                <w:szCs w:val="20"/>
              </w:rPr>
              <w:t xml:space="preserve">Ցերեկային ժամերին կազմակերպությունում և կազմակերպությունից դուրս կյանքի դժվարին իրավիճակում հայտնված </w:t>
            </w:r>
            <w:r w:rsidR="00FE237F" w:rsidRPr="006E761C">
              <w:rPr>
                <w:rFonts w:ascii="GHEA Grapalat" w:hAnsi="GHEA Grapalat" w:cs="Sylfaen"/>
                <w:iCs/>
                <w:kern w:val="16"/>
                <w:sz w:val="20"/>
                <w:szCs w:val="20"/>
              </w:rPr>
              <w:t>2</w:t>
            </w:r>
            <w:r w:rsidRPr="006E761C">
              <w:rPr>
                <w:rFonts w:ascii="GHEA Grapalat" w:hAnsi="GHEA Grapalat" w:cs="Sylfaen"/>
                <w:iCs/>
                <w:kern w:val="16"/>
                <w:sz w:val="20"/>
                <w:szCs w:val="20"/>
              </w:rPr>
              <w:t>-18 տարեկա</w:t>
            </w:r>
            <w:r w:rsidR="007F6DC2" w:rsidRPr="006E761C">
              <w:rPr>
                <w:rFonts w:ascii="GHEA Grapalat" w:hAnsi="GHEA Grapalat" w:cs="Sylfaen"/>
                <w:iCs/>
                <w:kern w:val="16"/>
                <w:sz w:val="20"/>
                <w:szCs w:val="20"/>
              </w:rPr>
              <w:t>ն երեխաների խնամքի տրամադրում՝ 8</w:t>
            </w:r>
            <w:r w:rsidRPr="006E761C">
              <w:rPr>
                <w:rFonts w:ascii="GHEA Grapalat" w:hAnsi="GHEA Grapalat" w:cs="Sylfaen"/>
                <w:iCs/>
                <w:kern w:val="16"/>
                <w:sz w:val="20"/>
                <w:szCs w:val="20"/>
              </w:rPr>
              <w:t xml:space="preserve"> կազմակերպություններում</w:t>
            </w:r>
          </w:p>
        </w:tc>
        <w:tc>
          <w:tcPr>
            <w:tcW w:w="3240" w:type="dxa"/>
            <w:shd w:val="clear" w:color="auto" w:fill="auto"/>
          </w:tcPr>
          <w:p w:rsidR="005330EF" w:rsidRPr="006E761C" w:rsidRDefault="005330EF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Garamond"/>
                <w:sz w:val="20"/>
                <w:szCs w:val="20"/>
              </w:rPr>
            </w:pPr>
            <w:r w:rsidRPr="006E761C">
              <w:rPr>
                <w:rFonts w:ascii="GHEA Grapalat" w:hAnsi="GHEA Grapalat" w:cs="Garamond"/>
                <w:sz w:val="20"/>
                <w:szCs w:val="20"/>
              </w:rPr>
              <w:t xml:space="preserve">Կյանքի դժվարին իրավիճակում հայտնված կամ հաշմանդամություն ունեցող </w:t>
            </w:r>
            <w:r w:rsidR="00FE237F" w:rsidRPr="006E761C">
              <w:rPr>
                <w:rFonts w:ascii="GHEA Grapalat" w:hAnsi="GHEA Grapalat" w:cs="Garamond"/>
                <w:sz w:val="20"/>
                <w:szCs w:val="20"/>
              </w:rPr>
              <w:t>2</w:t>
            </w:r>
            <w:r w:rsidRPr="006E761C">
              <w:rPr>
                <w:rFonts w:ascii="GHEA Grapalat" w:hAnsi="GHEA Grapalat" w:cs="Garamond"/>
                <w:sz w:val="20"/>
                <w:szCs w:val="20"/>
              </w:rPr>
              <w:t>-18 տարեկան երեխաներ և նրանցընտանիքները</w:t>
            </w:r>
          </w:p>
          <w:p w:rsidR="008F7443" w:rsidRPr="006E761C" w:rsidRDefault="008F7443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Garamond"/>
                <w:sz w:val="20"/>
                <w:szCs w:val="20"/>
              </w:rPr>
            </w:pPr>
          </w:p>
          <w:p w:rsidR="005330EF" w:rsidRPr="006E761C" w:rsidRDefault="005330EF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  <w:lang w:val="en-US"/>
              </w:rPr>
              <w:t>Ամբողջությամբ ՀՀ պ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ետական բյուջեից</w:t>
            </w:r>
          </w:p>
          <w:p w:rsidR="005330EF" w:rsidRPr="006E761C" w:rsidRDefault="005330EF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  <w:tr w:rsidR="00B82DE4" w:rsidRPr="006E761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B82DE4" w:rsidRPr="006E761C" w:rsidRDefault="00B82DE4" w:rsidP="00D2797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/>
                <w:sz w:val="20"/>
                <w:szCs w:val="20"/>
                <w:lang w:val="en-US"/>
              </w:rPr>
              <w:t>12001</w:t>
            </w:r>
          </w:p>
        </w:tc>
        <w:tc>
          <w:tcPr>
            <w:tcW w:w="2610" w:type="dxa"/>
            <w:shd w:val="clear" w:color="auto" w:fill="auto"/>
          </w:tcPr>
          <w:p w:rsidR="00B82DE4" w:rsidRPr="006E761C" w:rsidRDefault="00B82DE4" w:rsidP="00D27972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Երեխաների շուրջօրյա խնամքի բնակչության սոցիալական պաշտպանության հաստատություններում խնամվող դպրոցում սովորող երեխաներին դրամական աջակցության տրամադրում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B82DE4" w:rsidRPr="006E761C" w:rsidRDefault="00FE237F" w:rsidP="00D27972">
            <w:pPr>
              <w:rPr>
                <w:rFonts w:ascii="GHEA Grapalat" w:hAnsi="GHEA Grapalat" w:cs="Garamond"/>
                <w:sz w:val="20"/>
                <w:szCs w:val="20"/>
              </w:rPr>
            </w:pPr>
            <w:r w:rsidRPr="006E761C">
              <w:rPr>
                <w:rFonts w:ascii="GHEA Grapalat" w:hAnsi="GHEA Grapalat" w:cs="Garamond"/>
                <w:sz w:val="20"/>
                <w:szCs w:val="20"/>
              </w:rPr>
              <w:t>2</w:t>
            </w:r>
            <w:r w:rsidR="00B82DE4" w:rsidRPr="006E761C">
              <w:rPr>
                <w:rFonts w:ascii="GHEA Grapalat" w:hAnsi="GHEA Grapalat" w:cs="Garamond"/>
                <w:sz w:val="20"/>
                <w:szCs w:val="20"/>
              </w:rPr>
              <w:t>-18 տարեկան կյանքի դժվարին իրավիճակում հայտնված երեխաների շուրջօրյա խնամքի, դաստիարակության, ուսման, ֆիզիկական և մտավոր զարգացմանը նպաստող պայմանների ապահովում, երեխաների իրավունքների և շահերի պաշտպանություն</w:t>
            </w:r>
          </w:p>
        </w:tc>
        <w:tc>
          <w:tcPr>
            <w:tcW w:w="3240" w:type="dxa"/>
            <w:shd w:val="clear" w:color="auto" w:fill="auto"/>
          </w:tcPr>
          <w:p w:rsidR="008F7443" w:rsidRPr="006E761C" w:rsidRDefault="00B82DE4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Բնակչության</w:t>
            </w:r>
            <w:r w:rsidR="00FE237F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սոցիալական</w:t>
            </w:r>
            <w:r w:rsidR="00FE237F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պաշտպանության</w:t>
            </w:r>
            <w:r w:rsidR="00FE237F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հաստատություններում</w:t>
            </w:r>
            <w:r w:rsidR="00FE237F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խնամվող</w:t>
            </w:r>
            <w:r w:rsidR="00FE237F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դպրոցում</w:t>
            </w:r>
            <w:r w:rsidR="00FE237F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սովորող</w:t>
            </w:r>
            <w:r w:rsidR="00FE237F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երեխաներ</w:t>
            </w:r>
          </w:p>
          <w:p w:rsidR="008F7443" w:rsidRPr="006E761C" w:rsidRDefault="008F7443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</w:p>
          <w:p w:rsidR="00B82DE4" w:rsidRPr="006E761C" w:rsidRDefault="005330EF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color w:val="000000" w:themeColor="text1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</w:t>
            </w:r>
            <w:r w:rsidR="00B82DE4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մբողջությամբ ՀՀ պետական բյուջեից</w:t>
            </w:r>
          </w:p>
        </w:tc>
      </w:tr>
      <w:tr w:rsidR="00B82DE4" w:rsidRPr="006E761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B82DE4" w:rsidRPr="006E761C" w:rsidRDefault="00B82DE4" w:rsidP="00D2797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/>
                <w:sz w:val="20"/>
                <w:szCs w:val="20"/>
                <w:lang w:val="en-US"/>
              </w:rPr>
              <w:t>12002</w:t>
            </w:r>
          </w:p>
        </w:tc>
        <w:tc>
          <w:tcPr>
            <w:tcW w:w="2610" w:type="dxa"/>
            <w:shd w:val="clear" w:color="auto" w:fill="auto"/>
          </w:tcPr>
          <w:p w:rsidR="00B82DE4" w:rsidRPr="006E761C" w:rsidRDefault="00B82DE4" w:rsidP="00D27972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Կենսաբանական ընտանիք տեղափոխված և հաստատություն մուտքը կանխարգելված երեխաների ընտանիքների բնաիրային օգնության փաթեթի տրամադրում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B82DE4" w:rsidRPr="006E761C" w:rsidRDefault="00B82DE4" w:rsidP="00D27972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Երեխաների շուրջօրյա խնամքի բնակչության սոցիալական պաշտպանության հաստատություններում խնամվող երեխաներին կենսաբանական ընտանիքներ վերադարձնելու հետ կապված` ընտանիքներին բնաիրային օգնության փաթեթի տրամադրում</w:t>
            </w:r>
          </w:p>
        </w:tc>
        <w:tc>
          <w:tcPr>
            <w:tcW w:w="3240" w:type="dxa"/>
            <w:shd w:val="clear" w:color="auto" w:fill="auto"/>
          </w:tcPr>
          <w:p w:rsidR="008F7443" w:rsidRPr="006E761C" w:rsidRDefault="00E902BD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Կենսաբանական ընտանիք տեղափոխված և հաստատություն մուտքը կանխարգելված երեխաների ընտանիքներ</w:t>
            </w:r>
          </w:p>
          <w:p w:rsidR="008F7443" w:rsidRPr="006E761C" w:rsidRDefault="008F7443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</w:p>
          <w:p w:rsidR="00B82DE4" w:rsidRPr="006E761C" w:rsidRDefault="005330EF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color w:val="FF0000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="00E902BD" w:rsidRPr="006E761C">
              <w:rPr>
                <w:rFonts w:ascii="GHEA Grapalat" w:hAnsi="GHEA Grapalat" w:cs="Sylfaen"/>
                <w:sz w:val="20"/>
                <w:szCs w:val="20"/>
              </w:rPr>
              <w:t>մբողջությամբ ՀՀ պետական բ յուջեից</w:t>
            </w:r>
          </w:p>
        </w:tc>
      </w:tr>
      <w:tr w:rsidR="00B82DE4" w:rsidRPr="006E761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B82DE4" w:rsidRPr="006E761C" w:rsidRDefault="00B82DE4" w:rsidP="00D2797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/>
                <w:sz w:val="20"/>
                <w:szCs w:val="20"/>
                <w:lang w:val="en-US"/>
              </w:rPr>
              <w:t>12003</w:t>
            </w:r>
          </w:p>
        </w:tc>
        <w:tc>
          <w:tcPr>
            <w:tcW w:w="2610" w:type="dxa"/>
            <w:shd w:val="clear" w:color="auto" w:fill="auto"/>
          </w:tcPr>
          <w:p w:rsidR="00B82DE4" w:rsidRPr="006E761C" w:rsidRDefault="00B82DE4" w:rsidP="00D27972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Երեխաների շուրջօրյա խնամքի բնակչության սոցիալական պաշտպանության հաստատությունների շրջանավարտներին միանվագ դրամական օգնության տրամադրում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B82DE4" w:rsidRPr="006E761C" w:rsidRDefault="00B82DE4" w:rsidP="00D27972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Երեխաների շուրջօրյա խնամքի բնակչության սոցիալական պաշտպանության հաստատությունների շրջանավարտներին միանվագ դրամական օգնության տրամադրում</w:t>
            </w:r>
          </w:p>
        </w:tc>
        <w:tc>
          <w:tcPr>
            <w:tcW w:w="3240" w:type="dxa"/>
            <w:shd w:val="clear" w:color="auto" w:fill="auto"/>
          </w:tcPr>
          <w:p w:rsidR="005330EF" w:rsidRPr="006E761C" w:rsidRDefault="00B82DE4" w:rsidP="00D27972">
            <w:pPr>
              <w:ind w:right="270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Մանկատների շրջանավարտներ</w:t>
            </w:r>
          </w:p>
          <w:p w:rsidR="005330EF" w:rsidRPr="006E761C" w:rsidRDefault="005330EF" w:rsidP="00D27972">
            <w:pPr>
              <w:ind w:right="270"/>
              <w:rPr>
                <w:rFonts w:ascii="GHEA Grapalat" w:hAnsi="GHEA Grapalat" w:cs="Sylfaen"/>
                <w:sz w:val="20"/>
                <w:szCs w:val="20"/>
              </w:rPr>
            </w:pPr>
          </w:p>
          <w:p w:rsidR="00B82DE4" w:rsidRPr="006E761C" w:rsidRDefault="005330EF" w:rsidP="00D27972">
            <w:pPr>
              <w:ind w:right="270"/>
              <w:rPr>
                <w:rFonts w:ascii="GHEA Grapalat" w:hAnsi="GHEA Grapalat" w:cs="Sylfaen"/>
                <w:bCs/>
                <w:i/>
                <w:color w:val="FF0000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Ա</w:t>
            </w:r>
            <w:r w:rsidR="00B82DE4" w:rsidRPr="006E761C">
              <w:rPr>
                <w:rFonts w:ascii="GHEA Grapalat" w:hAnsi="GHEA Grapalat" w:cs="Sylfaen"/>
                <w:bCs/>
                <w:sz w:val="20"/>
                <w:szCs w:val="20"/>
              </w:rPr>
              <w:t>մբողջությամբ ՀՀ պետական բյուջեից</w:t>
            </w:r>
          </w:p>
        </w:tc>
      </w:tr>
      <w:tr w:rsidR="00B82DE4" w:rsidRPr="006E761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B82DE4" w:rsidRPr="006E761C" w:rsidRDefault="00B82DE4" w:rsidP="00D2797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/>
                <w:sz w:val="20"/>
                <w:szCs w:val="20"/>
                <w:lang w:val="en-US"/>
              </w:rPr>
              <w:t>12004</w:t>
            </w:r>
          </w:p>
        </w:tc>
        <w:tc>
          <w:tcPr>
            <w:tcW w:w="2610" w:type="dxa"/>
            <w:shd w:val="clear" w:color="auto" w:fill="auto"/>
          </w:tcPr>
          <w:p w:rsidR="00B82DE4" w:rsidRPr="006E761C" w:rsidRDefault="00B82DE4" w:rsidP="00D27972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Խնամատար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ընտանիքում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երեխայի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խնամքի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դաստիարակության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աջակցության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տրամադրում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B82DE4" w:rsidRPr="006E761C" w:rsidRDefault="00B82DE4" w:rsidP="00D27972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Երեխաների շուրջօրյա խնամքի բնակչության սոցիալական պաշտպանության հաստատություններում խնամվող առանց ծնողական խնամքի մնացած երեխաների խնամքի և դաստիարակության բարենպաստ պայմանների ստեղծում` նրանց խնամատար ընտանիքներ տեղավորելու միջոցով</w:t>
            </w:r>
          </w:p>
        </w:tc>
        <w:tc>
          <w:tcPr>
            <w:tcW w:w="3240" w:type="dxa"/>
            <w:shd w:val="clear" w:color="auto" w:fill="auto"/>
          </w:tcPr>
          <w:p w:rsidR="005330EF" w:rsidRPr="006E761C" w:rsidRDefault="00B82DE4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Բնակչության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սոցիալական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պաշտպանության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հաստատություններում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խնամվող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առանց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ծնողական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խնամքի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մնացածերեխա</w:t>
            </w:r>
            <w:r w:rsidR="005330EF" w:rsidRPr="006E761C">
              <w:rPr>
                <w:rFonts w:ascii="GHEA Grapalat" w:hAnsi="GHEA Grapalat" w:cs="Sylfaen"/>
                <w:sz w:val="20"/>
                <w:szCs w:val="20"/>
              </w:rPr>
              <w:t>ներ</w:t>
            </w:r>
          </w:p>
          <w:p w:rsidR="005330EF" w:rsidRPr="006E761C" w:rsidRDefault="005330EF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</w:p>
          <w:p w:rsidR="00B82DE4" w:rsidRPr="006E761C" w:rsidRDefault="005330EF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GHEA Grapalat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Ամբողջությամբ ՀՀ պետական բյուջեից</w:t>
            </w:r>
          </w:p>
        </w:tc>
      </w:tr>
      <w:tr w:rsidR="008B7EAA" w:rsidRPr="006E761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8B7EAA" w:rsidRPr="006E761C" w:rsidRDefault="008B7EAA" w:rsidP="008B7EA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12005</w:t>
            </w:r>
          </w:p>
        </w:tc>
        <w:tc>
          <w:tcPr>
            <w:tcW w:w="2610" w:type="dxa"/>
            <w:shd w:val="clear" w:color="auto" w:fill="auto"/>
          </w:tcPr>
          <w:p w:rsidR="008B7EAA" w:rsidRPr="006E761C" w:rsidRDefault="008B7EAA" w:rsidP="008B7EA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Մարդկանց թրաֆիքինգի (և/կամ) շահագործման զոհերին միանվագ դրամական փոխհատուցման տրամադրում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8B7EAA" w:rsidRPr="006E761C" w:rsidRDefault="008B7EAA" w:rsidP="008B7EA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Մարդկանց թրաֆիքինգի և շահագործման ենթարկվելու ընթացքում անձի կրած վնասների մասնակի փոխհատուցման նպատակով միանվագ դրամական փոխհատուցման տրամադրում՝  առավելագույնը 250</w:t>
            </w:r>
            <w:r w:rsidRPr="006E761C">
              <w:rPr>
                <w:rFonts w:ascii="GHEA Grapalat" w:hAnsi="GHEA Grapalat" w:cs="Sylfaen" w:hint="eastAsia"/>
                <w:sz w:val="20"/>
                <w:szCs w:val="20"/>
              </w:rPr>
              <w:t>․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 xml:space="preserve"> հզ</w:t>
            </w:r>
            <w:r w:rsidRPr="006E761C">
              <w:rPr>
                <w:rFonts w:ascii="GHEA Grapalat" w:hAnsi="GHEA Grapalat" w:cs="Sylfaen" w:hint="eastAsia"/>
                <w:sz w:val="20"/>
                <w:szCs w:val="20"/>
              </w:rPr>
              <w:t>․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 xml:space="preserve"> դրամի չափով։</w:t>
            </w:r>
          </w:p>
        </w:tc>
        <w:tc>
          <w:tcPr>
            <w:tcW w:w="3240" w:type="dxa"/>
            <w:shd w:val="clear" w:color="auto" w:fill="auto"/>
          </w:tcPr>
          <w:p w:rsidR="008B7EAA" w:rsidRPr="006E761C" w:rsidRDefault="008B7EAA" w:rsidP="008B7EA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6E761C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>Մարդկանց թրաֆիքինգի (և/կամ) շահագործման զոհեր</w:t>
            </w:r>
          </w:p>
          <w:p w:rsidR="008B7EAA" w:rsidRPr="006E761C" w:rsidRDefault="008B7EAA" w:rsidP="008B7EA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</w:p>
          <w:p w:rsidR="008B7EAA" w:rsidRPr="006E761C" w:rsidRDefault="008B7EAA" w:rsidP="008B7EA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6E761C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>Ամբողջությամբ ՀՀ պետական բյուջեից</w:t>
            </w:r>
          </w:p>
        </w:tc>
      </w:tr>
      <w:tr w:rsidR="008B7EAA" w:rsidRPr="006E761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8B7EAA" w:rsidRPr="006E761C" w:rsidRDefault="008B7EAA" w:rsidP="008B7EA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12006</w:t>
            </w:r>
          </w:p>
        </w:tc>
        <w:tc>
          <w:tcPr>
            <w:tcW w:w="2610" w:type="dxa"/>
            <w:shd w:val="clear" w:color="auto" w:fill="auto"/>
          </w:tcPr>
          <w:p w:rsidR="008B7EAA" w:rsidRPr="006E761C" w:rsidRDefault="008B7EAA" w:rsidP="008B7EAA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Ընտանիքում բռնության ենթարկվածների ժամանակավոր աջակցություն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8B7EAA" w:rsidRPr="006E761C" w:rsidRDefault="008B7EAA" w:rsidP="008B7EAA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Ընտանիքում բռնության ենթարկվածներին միանվագ ֆինանսական աջակցության տրամադրում՝ առավելագույնը 150</w:t>
            </w:r>
            <w:r w:rsidRPr="006E761C">
              <w:rPr>
                <w:rFonts w:ascii="GHEA Grapalat" w:hAnsi="GHEA Grapalat" w:cs="Sylfaen" w:hint="eastAsia"/>
                <w:sz w:val="20"/>
                <w:szCs w:val="20"/>
              </w:rPr>
              <w:t>․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 xml:space="preserve"> հզ</w:t>
            </w:r>
            <w:r w:rsidRPr="006E761C">
              <w:rPr>
                <w:rFonts w:ascii="GHEA Grapalat" w:hAnsi="GHEA Grapalat" w:cs="Sylfaen" w:hint="eastAsia"/>
                <w:sz w:val="20"/>
                <w:szCs w:val="20"/>
              </w:rPr>
              <w:t>․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 xml:space="preserve"> դրամի չափով։</w:t>
            </w:r>
          </w:p>
        </w:tc>
        <w:tc>
          <w:tcPr>
            <w:tcW w:w="3240" w:type="dxa"/>
            <w:shd w:val="clear" w:color="auto" w:fill="auto"/>
          </w:tcPr>
          <w:p w:rsidR="008B7EAA" w:rsidRPr="006E761C" w:rsidRDefault="008B7EAA" w:rsidP="008B7EA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6E761C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>Ընտանիքում բռնության ենթարկվածանձինք</w:t>
            </w:r>
          </w:p>
          <w:p w:rsidR="008B7EAA" w:rsidRPr="006E761C" w:rsidRDefault="008B7EAA" w:rsidP="008B7EA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</w:p>
          <w:p w:rsidR="008B7EAA" w:rsidRPr="006E761C" w:rsidRDefault="008B7EAA" w:rsidP="008B7EA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6E761C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 xml:space="preserve">ՀՀ պետական բյուջեից և </w:t>
            </w:r>
          </w:p>
          <w:p w:rsidR="008B7EAA" w:rsidRPr="006E761C" w:rsidRDefault="008B7EAA" w:rsidP="008B7EAA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Ֆինանսավորման այլ աղբյուրներներից:</w:t>
            </w:r>
          </w:p>
        </w:tc>
      </w:tr>
      <w:tr w:rsidR="008B7EAA" w:rsidRPr="006E761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8B7EAA" w:rsidRPr="006E761C" w:rsidRDefault="00B90262" w:rsidP="00D27972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/>
                <w:sz w:val="20"/>
                <w:szCs w:val="20"/>
                <w:lang w:val="en-US"/>
              </w:rPr>
              <w:t>12007</w:t>
            </w:r>
          </w:p>
        </w:tc>
        <w:tc>
          <w:tcPr>
            <w:tcW w:w="2610" w:type="dxa"/>
            <w:shd w:val="clear" w:color="auto" w:fill="auto"/>
          </w:tcPr>
          <w:p w:rsidR="008B7EAA" w:rsidRPr="006E761C" w:rsidRDefault="00B90262" w:rsidP="00D27972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Բնակչության սոցիալական պաշտպանության հաստատությունների շրջանավարտների, սոցիալական բնակարանային ֆոնդի հերթացուցակում հաշվառված ընտանիքների համար բնակարանների վարձակալություն (Բնակչության սոցիալական պաշտպանության հաստատությունների շրջանավարտների համար բնակարանների վարձակալություն)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8B7EAA" w:rsidRPr="006E761C" w:rsidRDefault="00B90262" w:rsidP="00D27972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Բնակչության սոցիալական պաշտպանության հաստատությունների շրջանավարտներին, ինչպես նաև ոցիալական բնակարանային ֆոնդի հերթացուցակում հաշվառված, սակայն  սոցիալական կացարաններում բնակվլու հնարավորություն չունեցող ընտանիքներին բնակարանների վարձակալության վճարների տրամադրում:</w:t>
            </w:r>
          </w:p>
        </w:tc>
        <w:tc>
          <w:tcPr>
            <w:tcW w:w="3240" w:type="dxa"/>
            <w:shd w:val="clear" w:color="auto" w:fill="auto"/>
          </w:tcPr>
          <w:p w:rsidR="00B90262" w:rsidRPr="006E761C" w:rsidRDefault="00B90262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>Բնակչության սոցիալական պաշտպանության հաստատությունների շրջանավարտների սոցիալական բնակարանային ֆոնդի հերթացուցակում հաշվառված ընտանիքներ</w:t>
            </w:r>
          </w:p>
          <w:p w:rsidR="00B90262" w:rsidRPr="006E761C" w:rsidRDefault="00B90262" w:rsidP="00B90262"/>
          <w:p w:rsidR="00B90262" w:rsidRPr="006E761C" w:rsidRDefault="00B90262" w:rsidP="00B90262"/>
          <w:p w:rsidR="00B90262" w:rsidRPr="006E761C" w:rsidRDefault="00B90262" w:rsidP="00B90262"/>
          <w:p w:rsidR="008B7EAA" w:rsidRPr="006E761C" w:rsidRDefault="00B90262" w:rsidP="00B90262">
            <w:r w:rsidRPr="006E761C">
              <w:rPr>
                <w:rFonts w:ascii="GHEA Grapalat" w:hAnsi="GHEA Grapalat" w:cs="Sylfaen"/>
                <w:sz w:val="20"/>
                <w:szCs w:val="20"/>
              </w:rPr>
              <w:t>ՀՀ պետական բյուջեից</w:t>
            </w:r>
          </w:p>
        </w:tc>
      </w:tr>
      <w:tr w:rsidR="00D901AC" w:rsidRPr="006E761C" w:rsidTr="00D27972">
        <w:trPr>
          <w:trHeight w:val="135"/>
        </w:trPr>
        <w:tc>
          <w:tcPr>
            <w:tcW w:w="11088" w:type="dxa"/>
            <w:gridSpan w:val="5"/>
            <w:tcBorders>
              <w:bottom w:val="single" w:sz="4" w:space="0" w:color="auto"/>
            </w:tcBorders>
            <w:shd w:val="clear" w:color="auto" w:fill="C4BC96" w:themeFill="background2" w:themeFillShade="BF"/>
          </w:tcPr>
          <w:p w:rsidR="00D901AC" w:rsidRPr="006E761C" w:rsidRDefault="00D901AC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 xml:space="preserve">2.6 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ԾՐԱԳՐԻ ՄԻՋՈՑԱՌՈՒՄՆԵՐԻ ՀԻՄՔՈՒՄ ԴՐՎԱԾ ԾԱԽՍԵՐԻ ԲՆՈՒՅԹԸ</w:t>
            </w:r>
          </w:p>
        </w:tc>
      </w:tr>
      <w:tr w:rsidR="00D901AC" w:rsidRPr="006E761C" w:rsidTr="00D27972">
        <w:trPr>
          <w:trHeight w:val="135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901AC" w:rsidRPr="006E761C" w:rsidRDefault="00D901AC" w:rsidP="00D2797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901AC" w:rsidRPr="006E761C" w:rsidRDefault="00D901AC" w:rsidP="00D27972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6E761C">
              <w:rPr>
                <w:rFonts w:ascii="GHEA Grapalat" w:hAnsi="GHEA Grapalat" w:cs="Garamond"/>
                <w:sz w:val="20"/>
                <w:szCs w:val="20"/>
              </w:rPr>
              <w:t>Պարտադիր կամ հայեցողական պարտավորությունների շրջանակը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901AC" w:rsidRPr="006E761C" w:rsidRDefault="00D901AC" w:rsidP="00D27972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6E761C">
              <w:rPr>
                <w:rFonts w:ascii="GHEA Grapalat" w:hAnsi="GHEA Grapalat" w:cs="Garamond"/>
                <w:sz w:val="20"/>
                <w:szCs w:val="20"/>
              </w:rPr>
              <w:t>Պարտադիր պարտավորության շրջանակներում գործադիր մարմնի հայեցողական իրավասությունների շրջանակները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901AC" w:rsidRPr="006E761C" w:rsidRDefault="00D901AC" w:rsidP="00D27972">
            <w:pPr>
              <w:spacing w:line="276" w:lineRule="auto"/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6E761C">
              <w:rPr>
                <w:rFonts w:ascii="GHEA Grapalat" w:hAnsi="GHEA Grapalat" w:cs="Garamond"/>
                <w:sz w:val="20"/>
                <w:szCs w:val="20"/>
              </w:rPr>
              <w:t>Պարտադիր կամ հայեցողական պարտավորությունը սահմանող օրենսդրական հիմքերը</w:t>
            </w:r>
          </w:p>
        </w:tc>
      </w:tr>
      <w:tr w:rsidR="00D901AC" w:rsidRPr="006E761C" w:rsidTr="00D27972">
        <w:trPr>
          <w:trHeight w:val="135"/>
        </w:trPr>
        <w:tc>
          <w:tcPr>
            <w:tcW w:w="11088" w:type="dxa"/>
            <w:gridSpan w:val="5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D901AC" w:rsidRPr="006E761C" w:rsidRDefault="00D901AC" w:rsidP="00D27972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r w:rsidRPr="006E761C">
              <w:rPr>
                <w:rFonts w:ascii="GHEA Grapalat" w:eastAsia="MS Mincho" w:hAnsi="GHEA Grapalat" w:cs="MS Mincho"/>
                <w:sz w:val="20"/>
                <w:szCs w:val="20"/>
              </w:rPr>
              <w:t>Պարտադիր ծախսերին դասվող միջոցառումներ, այդ թվում՝</w:t>
            </w:r>
          </w:p>
        </w:tc>
      </w:tr>
      <w:tr w:rsidR="001C34F6" w:rsidRPr="006E761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1C34F6" w:rsidRPr="006E761C" w:rsidRDefault="001C34F6" w:rsidP="00D27972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/>
                <w:sz w:val="20"/>
                <w:szCs w:val="20"/>
                <w:lang w:val="en-US"/>
              </w:rPr>
              <w:t>11001</w:t>
            </w:r>
          </w:p>
          <w:p w:rsidR="001C34F6" w:rsidRPr="006E761C" w:rsidRDefault="001C34F6" w:rsidP="00D27972">
            <w:pPr>
              <w:rPr>
                <w:rFonts w:ascii="GHEA Grapalat" w:hAnsi="GHEA Grapalat"/>
                <w:sz w:val="20"/>
                <w:szCs w:val="20"/>
              </w:rPr>
            </w:pPr>
            <w:r w:rsidRPr="006E761C">
              <w:rPr>
                <w:rFonts w:ascii="GHEA Grapalat" w:hAnsi="GHEA Grapalat"/>
                <w:sz w:val="20"/>
                <w:szCs w:val="20"/>
              </w:rPr>
              <w:t>Երեխաների շուրջօրյա խնամքի ծառայություններ</w:t>
            </w:r>
          </w:p>
        </w:tc>
        <w:tc>
          <w:tcPr>
            <w:tcW w:w="2610" w:type="dxa"/>
            <w:shd w:val="clear" w:color="auto" w:fill="auto"/>
          </w:tcPr>
          <w:p w:rsidR="001C34F6" w:rsidRPr="006E761C" w:rsidRDefault="001C34F6" w:rsidP="00D27972">
            <w:pPr>
              <w:rPr>
                <w:rFonts w:ascii="GHEA Grapalat" w:hAnsi="GHEA Grapalat"/>
                <w:sz w:val="20"/>
                <w:szCs w:val="20"/>
              </w:rPr>
            </w:pPr>
            <w:r w:rsidRPr="006E761C">
              <w:rPr>
                <w:rFonts w:ascii="GHEA Grapalat" w:hAnsi="GHEA Grapalat"/>
                <w:sz w:val="20"/>
                <w:szCs w:val="20"/>
              </w:rPr>
              <w:t>Մինչև 18 տարեկան առանց ծնողական խնամքի մնացած երեխաներին շուրջօրյա խնամքի, դաստիարակության, ուսման, ֆիզիկական և մտավոր զարգացմանը նպաստող պայմանների ապահովում, երեխաների իրավունքների և շահերի պաշտպանություն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1C34F6" w:rsidRPr="006E761C" w:rsidRDefault="001C34F6" w:rsidP="00D27972">
            <w:pPr>
              <w:rPr>
                <w:rFonts w:ascii="GHEA Grapalat" w:hAnsi="GHEA Grapalat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ՀՀկառավարության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2002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թ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նոյեմբերի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14-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N 1821-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Ն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որոշման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7-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րդկետի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«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թ</w:t>
            </w:r>
            <w:r w:rsidRPr="006E761C">
              <w:rPr>
                <w:rFonts w:ascii="GHEA Grapalat" w:hAnsi="GHEA Grapalat" w:cs="Times Armenian"/>
                <w:sz w:val="20"/>
                <w:szCs w:val="20"/>
              </w:rPr>
              <w:t>»</w:t>
            </w:r>
            <w:r w:rsidR="00FE237F" w:rsidRPr="006E761C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ենթակետի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ընտանիքի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կանանց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երեխաների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սոցիալական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պաշտպանության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քաղաքականության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մշակումն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ու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դրա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իրականացումը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), </w:t>
            </w:r>
            <w:r w:rsidRPr="006E761C">
              <w:rPr>
                <w:rFonts w:ascii="GHEA Grapalat" w:hAnsi="GHEA Grapalat" w:cs="Times Armenian"/>
                <w:sz w:val="20"/>
                <w:szCs w:val="20"/>
              </w:rPr>
              <w:t>«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թ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1»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ենթակետի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Հայաստանի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Հանրապետությունում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գենդերային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քաղաքականության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մշակումը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դրա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իրականացման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ապահովումը</w:t>
            </w:r>
            <w:r w:rsidRPr="006E761C">
              <w:rPr>
                <w:rFonts w:ascii="GHEA Grapalat" w:hAnsi="GHEA Grapalat"/>
                <w:sz w:val="20"/>
                <w:szCs w:val="20"/>
              </w:rPr>
              <w:t>)</w:t>
            </w:r>
            <w:r w:rsidR="00FE237F" w:rsidRPr="006E76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/>
                <w:sz w:val="20"/>
                <w:szCs w:val="20"/>
              </w:rPr>
              <w:t>8-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րդ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կետի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Times Armenian"/>
                <w:sz w:val="20"/>
                <w:szCs w:val="20"/>
              </w:rPr>
              <w:t>«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ժթ</w:t>
            </w:r>
            <w:r w:rsidRPr="006E761C">
              <w:rPr>
                <w:rFonts w:ascii="GHEA Grapalat" w:hAnsi="GHEA Grapalat" w:cs="Times Armenian"/>
                <w:sz w:val="20"/>
                <w:szCs w:val="20"/>
              </w:rPr>
              <w:t>»</w:t>
            </w:r>
            <w:r w:rsidR="00FE237F" w:rsidRPr="006E761C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ենթակետի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ընտանիքի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կանանց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երեխաների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հիմնահարցերի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ուսումնասիրություն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դրանք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կարգավորող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o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րենսդրության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կատարելագործման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վերաբերյալ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առաջարկությունների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մշակում</w:t>
            </w:r>
            <w:r w:rsidRPr="006E761C">
              <w:rPr>
                <w:rFonts w:ascii="GHEA Grapalat" w:hAnsi="GHEA Grapalat"/>
                <w:sz w:val="20"/>
                <w:szCs w:val="20"/>
              </w:rPr>
              <w:t>, «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իբ</w:t>
            </w:r>
            <w:r w:rsidRPr="006E761C">
              <w:rPr>
                <w:rFonts w:ascii="GHEA Grapalat" w:hAnsi="GHEA Grapalat" w:cs="Times Armenian"/>
                <w:sz w:val="20"/>
                <w:szCs w:val="20"/>
              </w:rPr>
              <w:t>»</w:t>
            </w:r>
            <w:r w:rsidR="00FE237F" w:rsidRPr="006E761C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ենթակետի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կյանքի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դժվարին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իրավիճակում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գտնվող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երեխաների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սոցիալական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պաշտպանության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պետական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ծրագրերի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մշակում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դրանց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իրականացման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ապահովում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ինչպես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նաև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տարածքային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կառավարման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մարմինների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հետ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համատեղ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այդպիսի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ծրագրերի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իրականացում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մոնիթորինգ</w:t>
            </w:r>
            <w:r w:rsidRPr="006E761C">
              <w:rPr>
                <w:rFonts w:ascii="GHEA Grapalat" w:hAnsi="GHEA Grapalat"/>
                <w:sz w:val="20"/>
                <w:szCs w:val="20"/>
              </w:rPr>
              <w:t>)</w:t>
            </w:r>
          </w:p>
          <w:p w:rsidR="001C34F6" w:rsidRPr="006E761C" w:rsidRDefault="001C34F6" w:rsidP="00D27972">
            <w:pPr>
              <w:rPr>
                <w:rFonts w:ascii="GHEA Grapalat" w:hAnsi="GHEA Grapalat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ՀՀաշխատանքի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սոցիալական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հարցերի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նախարարի</w:t>
            </w:r>
            <w:r w:rsidR="00FE237F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/>
                <w:sz w:val="20"/>
                <w:szCs w:val="20"/>
              </w:rPr>
              <w:t>2017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թ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փետրվարի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10-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թիվ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18-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Pr="006E761C">
              <w:rPr>
                <w:rFonts w:ascii="GHEA Grapalat" w:hAnsi="GHEA Grapalat"/>
                <w:sz w:val="20"/>
                <w:szCs w:val="20"/>
              </w:rPr>
              <w:t>/1, 19-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Pr="006E761C">
              <w:rPr>
                <w:rFonts w:ascii="GHEA Grapalat" w:hAnsi="GHEA Grapalat"/>
                <w:sz w:val="20"/>
                <w:szCs w:val="20"/>
              </w:rPr>
              <w:t>/1, 20-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Pr="006E761C">
              <w:rPr>
                <w:rFonts w:ascii="GHEA Grapalat" w:hAnsi="GHEA Grapalat"/>
                <w:sz w:val="20"/>
                <w:szCs w:val="20"/>
              </w:rPr>
              <w:t>/1, 21-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Pr="006E761C">
              <w:rPr>
                <w:rFonts w:ascii="GHEA Grapalat" w:hAnsi="GHEA Grapalat"/>
                <w:sz w:val="20"/>
                <w:szCs w:val="20"/>
              </w:rPr>
              <w:t>/1, 22-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Pr="006E761C">
              <w:rPr>
                <w:rFonts w:ascii="GHEA Grapalat" w:hAnsi="GHEA Grapalat"/>
                <w:sz w:val="20"/>
                <w:szCs w:val="20"/>
              </w:rPr>
              <w:t>/1, 23-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/1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հրամաններով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հաստատված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կանոնադրություններ</w:t>
            </w:r>
          </w:p>
        </w:tc>
        <w:tc>
          <w:tcPr>
            <w:tcW w:w="3240" w:type="dxa"/>
            <w:shd w:val="clear" w:color="auto" w:fill="auto"/>
          </w:tcPr>
          <w:p w:rsidR="001C34F6" w:rsidRPr="006E761C" w:rsidRDefault="001C34F6" w:rsidP="00D27972">
            <w:pPr>
              <w:ind w:left="-18" w:firstLine="18"/>
              <w:jc w:val="both"/>
              <w:rPr>
                <w:rFonts w:ascii="GHEA Grapalat" w:hAnsi="GHEA Grapalat" w:cs="Arial"/>
                <w:sz w:val="20"/>
                <w:szCs w:val="20"/>
              </w:rPr>
            </w:pPr>
            <w:r w:rsidRPr="006E761C">
              <w:rPr>
                <w:rFonts w:ascii="GHEA Grapalat" w:hAnsi="GHEA Grapalat" w:cs="Arial"/>
                <w:sz w:val="20"/>
                <w:szCs w:val="20"/>
              </w:rPr>
              <w:t xml:space="preserve">Երեխայի իրավունքների մասին» ՀՀ օրենք, </w:t>
            </w:r>
          </w:p>
          <w:p w:rsidR="001C34F6" w:rsidRPr="006E761C" w:rsidRDefault="001C34F6" w:rsidP="00D27972">
            <w:pPr>
              <w:ind w:left="-18" w:firstLine="18"/>
              <w:jc w:val="both"/>
              <w:rPr>
                <w:rFonts w:ascii="GHEA Grapalat" w:hAnsi="GHEA Grapalat" w:cs="Arial"/>
                <w:sz w:val="20"/>
                <w:szCs w:val="20"/>
              </w:rPr>
            </w:pPr>
            <w:r w:rsidRPr="006E761C">
              <w:rPr>
                <w:rFonts w:ascii="GHEA Grapalat" w:hAnsi="GHEA Grapalat" w:cs="Arial"/>
                <w:sz w:val="20"/>
                <w:szCs w:val="20"/>
              </w:rPr>
              <w:t xml:space="preserve">«Առանց ծնողական խնամքի մնացած երեխաների սոցիալական պաշտպանության մասին» ՀՀ օրենք, </w:t>
            </w:r>
          </w:p>
          <w:p w:rsidR="001C34F6" w:rsidRPr="006E761C" w:rsidRDefault="001C34F6" w:rsidP="00D27972">
            <w:pPr>
              <w:ind w:left="-18" w:firstLine="18"/>
              <w:jc w:val="both"/>
              <w:rPr>
                <w:rFonts w:ascii="GHEA Grapalat" w:hAnsi="GHEA Grapalat" w:cs="Arial"/>
                <w:sz w:val="20"/>
                <w:szCs w:val="20"/>
              </w:rPr>
            </w:pPr>
            <w:r w:rsidRPr="006E761C">
              <w:rPr>
                <w:rFonts w:ascii="GHEA Grapalat" w:hAnsi="GHEA Grapalat" w:cs="Arial"/>
                <w:sz w:val="20"/>
                <w:szCs w:val="20"/>
              </w:rPr>
              <w:t xml:space="preserve">ՀՀ կառավարության 2004 թվականի օգոստոսի 5-իթիվ 1324-Ն որոշում, </w:t>
            </w:r>
          </w:p>
          <w:p w:rsidR="001C34F6" w:rsidRPr="006E761C" w:rsidRDefault="001C34F6" w:rsidP="00D27972">
            <w:pPr>
              <w:ind w:left="-18" w:firstLine="18"/>
              <w:jc w:val="both"/>
              <w:rPr>
                <w:rFonts w:ascii="GHEA Grapalat" w:hAnsi="GHEA Grapalat" w:cs="Arial"/>
                <w:sz w:val="20"/>
                <w:szCs w:val="20"/>
              </w:rPr>
            </w:pPr>
            <w:r w:rsidRPr="006E761C">
              <w:rPr>
                <w:rFonts w:ascii="GHEA Grapalat" w:hAnsi="GHEA Grapalat" w:cs="Arial"/>
                <w:sz w:val="20"/>
                <w:szCs w:val="20"/>
              </w:rPr>
              <w:t xml:space="preserve">ՀՀ կառավարության 2015 թվականի սեպտեմբերի 25-ի թիվ 1112-Ն որոշում, </w:t>
            </w:r>
          </w:p>
          <w:p w:rsidR="001C34F6" w:rsidRPr="006E761C" w:rsidRDefault="001C34F6" w:rsidP="00D27972">
            <w:pPr>
              <w:ind w:left="-18" w:firstLine="18"/>
              <w:jc w:val="both"/>
              <w:rPr>
                <w:rFonts w:ascii="GHEA Grapalat" w:hAnsi="GHEA Grapalat" w:cs="Arial"/>
                <w:sz w:val="20"/>
                <w:szCs w:val="20"/>
              </w:rPr>
            </w:pPr>
            <w:r w:rsidRPr="006E761C">
              <w:rPr>
                <w:rFonts w:ascii="GHEA Grapalat" w:hAnsi="GHEA Grapalat"/>
                <w:bCs/>
                <w:sz w:val="20"/>
                <w:szCs w:val="20"/>
                <w:shd w:val="clear" w:color="auto" w:fill="FFFFFF"/>
              </w:rPr>
              <w:t>ՀՀ կառավարության 2017 թվականի հուլիսի 13-ի N 30 արձանագրային որոշում,</w:t>
            </w:r>
          </w:p>
          <w:p w:rsidR="001C34F6" w:rsidRPr="006E761C" w:rsidRDefault="001C34F6" w:rsidP="00D27972">
            <w:pPr>
              <w:ind w:left="-18" w:firstLine="18"/>
              <w:jc w:val="both"/>
              <w:rPr>
                <w:rFonts w:ascii="GHEA Grapalat" w:hAnsi="GHEA Grapalat" w:cs="Arial"/>
                <w:sz w:val="20"/>
                <w:szCs w:val="20"/>
              </w:rPr>
            </w:pPr>
            <w:r w:rsidRPr="006E761C">
              <w:rPr>
                <w:rFonts w:ascii="GHEA Grapalat" w:hAnsi="GHEA Grapalat" w:cs="Arial"/>
                <w:sz w:val="20"/>
                <w:szCs w:val="20"/>
              </w:rPr>
              <w:t xml:space="preserve">ՀՀ կառավարության 2007 թվականի մայիսի 31-ի N 815-Ն որոշում, </w:t>
            </w:r>
          </w:p>
          <w:p w:rsidR="001C34F6" w:rsidRPr="006E761C" w:rsidRDefault="001C34F6" w:rsidP="00D27972">
            <w:pPr>
              <w:ind w:left="-18" w:firstLine="18"/>
              <w:jc w:val="both"/>
              <w:rPr>
                <w:rFonts w:ascii="GHEA Grapalat" w:hAnsi="GHEA Grapalat" w:cs="Arial"/>
                <w:sz w:val="20"/>
                <w:szCs w:val="20"/>
              </w:rPr>
            </w:pPr>
            <w:r w:rsidRPr="006E761C">
              <w:rPr>
                <w:rFonts w:ascii="GHEA Grapalat" w:hAnsi="GHEA Grapalat" w:cs="Times Armenian"/>
                <w:sz w:val="20"/>
                <w:szCs w:val="20"/>
                <w:lang w:val="af-ZA" w:eastAsia="ru-RU"/>
              </w:rPr>
              <w:t>ՀՀ Կառավարության 2005 թվականի մարտի 24-ի N 381-Ն</w:t>
            </w:r>
            <w:r w:rsidRPr="006E761C">
              <w:rPr>
                <w:rFonts w:ascii="GHEA Grapalat" w:hAnsi="GHEA Grapalat" w:cs="Arial"/>
                <w:sz w:val="20"/>
                <w:szCs w:val="20"/>
              </w:rPr>
              <w:t xml:space="preserve"> որոշում և այլ իրավական ակտեր</w:t>
            </w:r>
          </w:p>
          <w:p w:rsidR="001C34F6" w:rsidRPr="006E761C" w:rsidRDefault="001C34F6" w:rsidP="00D27972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26B1C" w:rsidRPr="006E761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B26B1C" w:rsidRPr="006E761C" w:rsidRDefault="00B26B1C" w:rsidP="00D27972">
            <w:pPr>
              <w:rPr>
                <w:rFonts w:ascii="GHEA Grapalat" w:hAnsi="GHEA Grapalat"/>
                <w:sz w:val="20"/>
                <w:szCs w:val="20"/>
              </w:rPr>
            </w:pPr>
            <w:r w:rsidRPr="006E761C">
              <w:rPr>
                <w:rFonts w:ascii="GHEA Grapalat" w:hAnsi="GHEA Grapalat"/>
                <w:sz w:val="20"/>
                <w:szCs w:val="20"/>
              </w:rPr>
              <w:t>11002</w:t>
            </w:r>
          </w:p>
        </w:tc>
        <w:tc>
          <w:tcPr>
            <w:tcW w:w="2610" w:type="dxa"/>
            <w:shd w:val="clear" w:color="auto" w:fill="auto"/>
          </w:tcPr>
          <w:p w:rsidR="00B26B1C" w:rsidRPr="006E761C" w:rsidRDefault="00FE4F8C" w:rsidP="00D27972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ՀՀ երեխաների շուրջօրյա խնամք և պաշտպանություն իրականացնող հաստատություններում խնամվող և հաստատությունում հայտնվելու ռիսկի խմբում գտնվող երեխաների ընտանիք վերադարձնելու և մուտքը հաստատություններ կանխարգելելու ծառայություններ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B26B1C" w:rsidRPr="006E761C" w:rsidRDefault="00305298" w:rsidP="00D27972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 xml:space="preserve">ՀՀ երեխաների խնամք և պաշտպանություն իրականացնող հաստատություններում խնամվող երեխաներին կենսաբանական ընտանիք </w:t>
            </w:r>
            <w:r w:rsidR="0097636A" w:rsidRPr="006E761C">
              <w:rPr>
                <w:rFonts w:ascii="GHEA Grapalat" w:hAnsi="GHEA Grapalat" w:cs="Sylfaen"/>
                <w:sz w:val="20"/>
                <w:szCs w:val="20"/>
              </w:rPr>
              <w:t>վերադարձնելու ՝ ինչպես նաև նրանց մուտքը սահմանափակելու հետ կապված իրազեկման աշխատանքների իրականացում և ծրագրերի կառավարում</w:t>
            </w:r>
          </w:p>
        </w:tc>
        <w:tc>
          <w:tcPr>
            <w:tcW w:w="3240" w:type="dxa"/>
            <w:shd w:val="clear" w:color="auto" w:fill="auto"/>
          </w:tcPr>
          <w:p w:rsidR="00B26B1C" w:rsidRPr="006E761C" w:rsidRDefault="00B26B1C" w:rsidP="00D27972">
            <w:pPr>
              <w:ind w:left="-18" w:firstLine="18"/>
              <w:jc w:val="both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1C34F6" w:rsidRPr="006E761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1C34F6" w:rsidRPr="006E761C" w:rsidRDefault="001C34F6" w:rsidP="00D27972">
            <w:pPr>
              <w:rPr>
                <w:rFonts w:ascii="GHEA Grapalat" w:hAnsi="GHEA Grapalat"/>
                <w:sz w:val="20"/>
                <w:szCs w:val="20"/>
              </w:rPr>
            </w:pPr>
            <w:r w:rsidRPr="006E761C">
              <w:rPr>
                <w:rFonts w:ascii="GHEA Grapalat" w:hAnsi="GHEA Grapalat"/>
                <w:sz w:val="20"/>
                <w:szCs w:val="20"/>
              </w:rPr>
              <w:t>11007</w:t>
            </w:r>
          </w:p>
          <w:p w:rsidR="001C34F6" w:rsidRPr="006E761C" w:rsidRDefault="001C34F6" w:rsidP="00D27972">
            <w:pPr>
              <w:rPr>
                <w:rFonts w:ascii="GHEA Grapalat" w:hAnsi="GHEA Grapalat"/>
                <w:sz w:val="20"/>
                <w:szCs w:val="20"/>
              </w:rPr>
            </w:pPr>
            <w:r w:rsidRPr="006E761C">
              <w:rPr>
                <w:rFonts w:ascii="GHEA Grapalat" w:hAnsi="GHEA Grapalat"/>
                <w:sz w:val="20"/>
                <w:szCs w:val="20"/>
              </w:rPr>
              <w:t>Կյանքի դժվարին իրավիճակում հայտնված երեխաներին ժամանակավոր խնամքի տրամադրման ծառայություններ</w:t>
            </w:r>
          </w:p>
        </w:tc>
        <w:tc>
          <w:tcPr>
            <w:tcW w:w="2610" w:type="dxa"/>
            <w:shd w:val="clear" w:color="auto" w:fill="auto"/>
          </w:tcPr>
          <w:p w:rsidR="001C34F6" w:rsidRPr="006E761C" w:rsidRDefault="001C34F6" w:rsidP="00FF45EA">
            <w:pPr>
              <w:rPr>
                <w:rFonts w:ascii="GHEA Grapalat" w:hAnsi="GHEA Grapalat"/>
                <w:sz w:val="20"/>
                <w:szCs w:val="20"/>
              </w:rPr>
            </w:pPr>
            <w:r w:rsidRPr="006E761C">
              <w:rPr>
                <w:rFonts w:ascii="GHEA Grapalat" w:hAnsi="GHEA Grapalat"/>
                <w:sz w:val="20"/>
                <w:szCs w:val="20"/>
              </w:rPr>
              <w:t xml:space="preserve">Կյանքի դժվարին իրավիճակում հայտնված </w:t>
            </w:r>
            <w:r w:rsidR="00FF45EA" w:rsidRPr="006E761C">
              <w:rPr>
                <w:rFonts w:ascii="GHEA Grapalat" w:hAnsi="GHEA Grapalat"/>
                <w:sz w:val="20"/>
                <w:szCs w:val="20"/>
              </w:rPr>
              <w:t>2</w:t>
            </w:r>
            <w:r w:rsidRPr="006E761C">
              <w:rPr>
                <w:rFonts w:ascii="GHEA Grapalat" w:hAnsi="GHEA Grapalat"/>
                <w:sz w:val="20"/>
                <w:szCs w:val="20"/>
              </w:rPr>
              <w:t>-18 տարեկան 17 երեխայի շուրջօրյա ժամանակավոր խնամքի կազմակերումն է՝ մինչև նրանց կենսաբանական ընտանիք վերադարձնելը, նրանց նկատմամբ խնամակալ, hոաբարձու նշանակելը, իսկ դրա անհրարինության դեպքում` շուրջօրյա խնամքի հաստատություններ տեղավորելը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1C34F6" w:rsidRPr="006E761C" w:rsidRDefault="001C34F6" w:rsidP="00D27972">
            <w:pPr>
              <w:rPr>
                <w:rFonts w:ascii="GHEA Grapalat" w:hAnsi="GHEA Grapalat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կառավարության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2002</w:t>
            </w:r>
            <w:r w:rsidR="00FF45EA" w:rsidRPr="006E76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FF45EA" w:rsidRPr="006E761C">
              <w:rPr>
                <w:rFonts w:ascii="GHEA Grapalat" w:hAnsi="GHEA Grapalat"/>
                <w:bCs/>
                <w:sz w:val="20"/>
                <w:szCs w:val="20"/>
                <w:shd w:val="clear" w:color="auto" w:fill="FFFFFF"/>
              </w:rPr>
              <w:t>թվականի</w:t>
            </w:r>
            <w:r w:rsidR="00FF45EA" w:rsidRPr="006E76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նոյեմբերի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14-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N 1821-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Ն</w:t>
            </w:r>
            <w:r w:rsidR="007F6DC2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որոշման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7-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րդ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կետի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Times Armenian"/>
                <w:sz w:val="20"/>
                <w:szCs w:val="20"/>
              </w:rPr>
              <w:t>«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թ</w:t>
            </w:r>
            <w:r w:rsidRPr="006E761C">
              <w:rPr>
                <w:rFonts w:ascii="GHEA Grapalat" w:hAnsi="GHEA Grapalat" w:cs="Times Armenian"/>
                <w:sz w:val="20"/>
                <w:szCs w:val="20"/>
              </w:rPr>
              <w:t>»</w:t>
            </w:r>
            <w:r w:rsidR="00B84610" w:rsidRPr="006E761C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ենթակետի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ընտանիքի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կանանց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երեխաների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սոցիալական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պաշտպանության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քաղաքականության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մշակումն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ու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դրա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իրականացումը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), </w:t>
            </w:r>
            <w:r w:rsidRPr="006E761C">
              <w:rPr>
                <w:rFonts w:ascii="GHEA Grapalat" w:hAnsi="GHEA Grapalat" w:cs="Times Armenian"/>
                <w:sz w:val="20"/>
                <w:szCs w:val="20"/>
              </w:rPr>
              <w:t>«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թ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1»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ենթակետի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Հայաստանի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Հանրապետությունում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գենդերային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քաղաքականության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մշակումը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դրա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իրականացման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ապահովումը</w:t>
            </w:r>
            <w:r w:rsidRPr="006E761C">
              <w:rPr>
                <w:rFonts w:ascii="GHEA Grapalat" w:hAnsi="GHEA Grapalat"/>
                <w:sz w:val="20"/>
                <w:szCs w:val="20"/>
              </w:rPr>
              <w:t>)</w:t>
            </w:r>
          </w:p>
          <w:p w:rsidR="001C34F6" w:rsidRPr="006E761C" w:rsidRDefault="001C34F6" w:rsidP="00D27972">
            <w:pPr>
              <w:rPr>
                <w:rFonts w:ascii="GHEA Grapalat" w:hAnsi="GHEA Grapalat"/>
                <w:sz w:val="20"/>
                <w:szCs w:val="20"/>
              </w:rPr>
            </w:pPr>
            <w:r w:rsidRPr="006E761C">
              <w:rPr>
                <w:rFonts w:ascii="GHEA Grapalat" w:hAnsi="GHEA Grapalat"/>
                <w:sz w:val="20"/>
                <w:szCs w:val="20"/>
              </w:rPr>
              <w:t>8-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րդ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կետի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Times Armenian"/>
                <w:sz w:val="20"/>
                <w:szCs w:val="20"/>
              </w:rPr>
              <w:t>«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ժթ</w:t>
            </w:r>
            <w:r w:rsidRPr="006E761C">
              <w:rPr>
                <w:rFonts w:ascii="GHEA Grapalat" w:hAnsi="GHEA Grapalat" w:cs="Times Armenian"/>
                <w:sz w:val="20"/>
                <w:szCs w:val="20"/>
              </w:rPr>
              <w:t>»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ենթակետի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ընտանիքի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կանանց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երեխաների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հիմնահարցերի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ուսումնասիրություն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դրանք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կարգավորող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o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րենսդրության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կատարելագործման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վերաբերյալ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առաջարկությունների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մշակում</w:t>
            </w:r>
            <w:r w:rsidRPr="006E761C">
              <w:rPr>
                <w:rFonts w:ascii="GHEA Grapalat" w:hAnsi="GHEA Grapalat"/>
                <w:sz w:val="20"/>
                <w:szCs w:val="20"/>
              </w:rPr>
              <w:t>,</w:t>
            </w:r>
          </w:p>
          <w:p w:rsidR="001C34F6" w:rsidRPr="006E761C" w:rsidRDefault="001C34F6" w:rsidP="00D27972">
            <w:pPr>
              <w:rPr>
                <w:rFonts w:ascii="GHEA Grapalat" w:hAnsi="GHEA Grapalat"/>
                <w:sz w:val="20"/>
                <w:szCs w:val="20"/>
              </w:rPr>
            </w:pPr>
            <w:r w:rsidRPr="006E761C">
              <w:rPr>
                <w:rFonts w:ascii="GHEA Grapalat" w:hAnsi="GHEA Grapalat"/>
                <w:sz w:val="20"/>
                <w:szCs w:val="20"/>
              </w:rPr>
              <w:t>«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իբ</w:t>
            </w:r>
            <w:r w:rsidRPr="006E761C">
              <w:rPr>
                <w:rFonts w:ascii="GHEA Grapalat" w:hAnsi="GHEA Grapalat" w:cs="Times Armenian"/>
                <w:sz w:val="20"/>
                <w:szCs w:val="20"/>
              </w:rPr>
              <w:t>»</w:t>
            </w:r>
            <w:r w:rsidR="00B84610" w:rsidRPr="006E761C">
              <w:rPr>
                <w:rFonts w:ascii="GHEA Grapalat" w:hAnsi="GHEA Grapalat" w:cs="Times Armenia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ենթակետի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կյանքի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դժվարին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իրավիճակում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գտնվող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երեխաների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սոցիալական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պաշտպանության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պետական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ծրագրերի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մշակում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դրանց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իրականացման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ապահովում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ինչպես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նաև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տարածքային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կառավարման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մարմինների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հետ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համատեղ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այդպիսի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ծրագրերի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իրականացում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մոնիթորինգ</w:t>
            </w:r>
            <w:r w:rsidRPr="006E761C">
              <w:rPr>
                <w:rFonts w:ascii="GHEA Grapalat" w:hAnsi="GHEA Grapalat"/>
                <w:sz w:val="20"/>
                <w:szCs w:val="20"/>
              </w:rPr>
              <w:t>)</w:t>
            </w:r>
          </w:p>
          <w:p w:rsidR="001C34F6" w:rsidRPr="006E761C" w:rsidRDefault="001C34F6" w:rsidP="00D27972">
            <w:pPr>
              <w:rPr>
                <w:rFonts w:ascii="GHEA Grapalat" w:hAnsi="GHEA Grapalat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աշխատանքի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սոցիալական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հարցերի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նախարարի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2013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թվականի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փետրվարի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1-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թիվ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20-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Ա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/1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հրամանով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հաստատված</w:t>
            </w:r>
            <w:r w:rsidR="00B84610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կանոնադրություն</w:t>
            </w:r>
          </w:p>
        </w:tc>
        <w:tc>
          <w:tcPr>
            <w:tcW w:w="3240" w:type="dxa"/>
            <w:shd w:val="clear" w:color="auto" w:fill="auto"/>
          </w:tcPr>
          <w:p w:rsidR="001C34F6" w:rsidRPr="006E761C" w:rsidRDefault="001C34F6" w:rsidP="00D27972">
            <w:pPr>
              <w:ind w:hanging="18"/>
              <w:rPr>
                <w:rFonts w:ascii="GHEA Grapalat" w:hAnsi="GHEA Grapalat" w:cs="Arial"/>
                <w:sz w:val="20"/>
                <w:szCs w:val="20"/>
              </w:rPr>
            </w:pPr>
            <w:r w:rsidRPr="006E761C">
              <w:rPr>
                <w:rFonts w:ascii="GHEA Grapalat" w:hAnsi="GHEA Grapalat" w:cs="Arial"/>
                <w:sz w:val="20"/>
                <w:szCs w:val="20"/>
              </w:rPr>
              <w:t>Երեխայի իրավունքների մասին» ՀՀ օրենք,</w:t>
            </w:r>
          </w:p>
          <w:p w:rsidR="001C34F6" w:rsidRPr="006E761C" w:rsidRDefault="001C34F6" w:rsidP="00D27972">
            <w:pPr>
              <w:ind w:hanging="18"/>
              <w:rPr>
                <w:rFonts w:ascii="GHEA Grapalat" w:hAnsi="GHEA Grapalat" w:cs="Arial"/>
                <w:sz w:val="20"/>
                <w:szCs w:val="20"/>
              </w:rPr>
            </w:pPr>
            <w:r w:rsidRPr="006E761C">
              <w:rPr>
                <w:rFonts w:ascii="GHEA Grapalat" w:hAnsi="GHEA Grapalat" w:cs="Arial"/>
                <w:sz w:val="20"/>
                <w:szCs w:val="20"/>
              </w:rPr>
              <w:t xml:space="preserve">«Առանց ծնողական խնամքի մնացած երեխաների սոցիալական պաշտպանության մասին» ՀՀ օրենք, </w:t>
            </w:r>
          </w:p>
          <w:p w:rsidR="001C34F6" w:rsidRPr="006E761C" w:rsidRDefault="001C34F6" w:rsidP="00D27972">
            <w:pPr>
              <w:ind w:hanging="18"/>
              <w:rPr>
                <w:rFonts w:ascii="GHEA Grapalat" w:hAnsi="GHEA Grapalat" w:cs="Arial"/>
                <w:sz w:val="20"/>
                <w:szCs w:val="20"/>
              </w:rPr>
            </w:pPr>
            <w:r w:rsidRPr="006E761C">
              <w:rPr>
                <w:rFonts w:ascii="GHEA Grapalat" w:hAnsi="GHEA Grapalat" w:cs="Arial"/>
                <w:sz w:val="20"/>
                <w:szCs w:val="20"/>
              </w:rPr>
              <w:t xml:space="preserve">ՀՀ կառավարության 2004 թվականի օգոստոսի 5-իթիվ 1324-Ն որոշում, </w:t>
            </w:r>
          </w:p>
          <w:p w:rsidR="001C34F6" w:rsidRPr="006E761C" w:rsidRDefault="001C34F6" w:rsidP="00D27972">
            <w:pPr>
              <w:ind w:hanging="18"/>
              <w:rPr>
                <w:rFonts w:ascii="GHEA Grapalat" w:hAnsi="GHEA Grapalat" w:cs="Arial"/>
                <w:sz w:val="20"/>
                <w:szCs w:val="20"/>
              </w:rPr>
            </w:pPr>
            <w:r w:rsidRPr="006E761C">
              <w:rPr>
                <w:rFonts w:ascii="GHEA Grapalat" w:hAnsi="GHEA Grapalat" w:cs="Arial"/>
                <w:sz w:val="20"/>
                <w:szCs w:val="20"/>
              </w:rPr>
              <w:t xml:space="preserve">ՀՀ կառավարության 2015 թվականի սեպտեմբերի 25-ի թիվ 1112-Ն որոշում, </w:t>
            </w:r>
          </w:p>
          <w:p w:rsidR="001C34F6" w:rsidRPr="006E761C" w:rsidRDefault="001C34F6" w:rsidP="00D27972">
            <w:pPr>
              <w:ind w:hanging="18"/>
              <w:rPr>
                <w:rFonts w:ascii="GHEA Grapalat" w:hAnsi="GHEA Grapalat"/>
                <w:bCs/>
                <w:sz w:val="20"/>
                <w:szCs w:val="20"/>
                <w:shd w:val="clear" w:color="auto" w:fill="FFFFFF"/>
              </w:rPr>
            </w:pPr>
            <w:r w:rsidRPr="006E761C">
              <w:rPr>
                <w:rFonts w:ascii="GHEA Grapalat" w:hAnsi="GHEA Grapalat"/>
                <w:bCs/>
                <w:sz w:val="20"/>
                <w:szCs w:val="20"/>
                <w:shd w:val="clear" w:color="auto" w:fill="FFFFFF"/>
              </w:rPr>
              <w:t>ՀՀ կառավարության 2017 թվականի հուլիսի 13-ի N 30 արձանագրային որոշում,</w:t>
            </w:r>
          </w:p>
          <w:p w:rsidR="001C34F6" w:rsidRPr="006E761C" w:rsidRDefault="001C34F6" w:rsidP="00D27972">
            <w:pPr>
              <w:ind w:hanging="18"/>
              <w:rPr>
                <w:rFonts w:ascii="GHEA Grapalat" w:hAnsi="GHEA Grapalat" w:cs="Arial"/>
                <w:sz w:val="20"/>
                <w:szCs w:val="20"/>
              </w:rPr>
            </w:pPr>
            <w:r w:rsidRPr="006E761C">
              <w:rPr>
                <w:rFonts w:ascii="GHEA Grapalat" w:hAnsi="GHEA Grapalat" w:cs="Arial"/>
                <w:sz w:val="20"/>
                <w:szCs w:val="20"/>
              </w:rPr>
              <w:t xml:space="preserve"> ՀՀ կառավարության 2007 թվականի մայիսի 31-ի N 815-Ն որոշում, </w:t>
            </w:r>
            <w:r w:rsidRPr="006E761C">
              <w:rPr>
                <w:rFonts w:ascii="GHEA Grapalat" w:hAnsi="GHEA Grapalat" w:cs="Times Armenian"/>
                <w:sz w:val="20"/>
                <w:szCs w:val="20"/>
                <w:lang w:val="af-ZA" w:eastAsia="ru-RU"/>
              </w:rPr>
              <w:t>ՀՀ Կառավարության 2005 թվականի մարտի 24-ի N 381-Ն</w:t>
            </w:r>
            <w:r w:rsidRPr="006E761C">
              <w:rPr>
                <w:rFonts w:ascii="GHEA Grapalat" w:hAnsi="GHEA Grapalat" w:cs="Arial"/>
                <w:sz w:val="20"/>
                <w:szCs w:val="20"/>
              </w:rPr>
              <w:t xml:space="preserve"> որոշում և այլ իրավական ակտեր:</w:t>
            </w:r>
          </w:p>
          <w:p w:rsidR="001C34F6" w:rsidRPr="006E761C" w:rsidRDefault="001C34F6" w:rsidP="00D27972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D4616" w:rsidRPr="006E761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AD4616" w:rsidRPr="006E761C" w:rsidRDefault="00AD4616" w:rsidP="00D27972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E76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11009</w:t>
            </w:r>
          </w:p>
          <w:p w:rsidR="00AD4616" w:rsidRPr="006E761C" w:rsidRDefault="00AD4616" w:rsidP="00D27972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E76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Երեխաների և ընտանիքների աջակցություն,</w:t>
            </w:r>
            <w:r w:rsidR="00B40892" w:rsidRPr="006E76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տրամադրման ծառայությու</w:t>
            </w:r>
            <w:r w:rsidRPr="006E76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ւններ</w:t>
            </w:r>
          </w:p>
        </w:tc>
        <w:tc>
          <w:tcPr>
            <w:tcW w:w="2610" w:type="dxa"/>
            <w:shd w:val="clear" w:color="auto" w:fill="auto"/>
          </w:tcPr>
          <w:p w:rsidR="00AD4616" w:rsidRPr="006E761C" w:rsidRDefault="00AD4616" w:rsidP="00D27972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E76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Կյանքի դժվար. իրավիճ. հայտնված, հաշմանդ. ունեցող երեխ. ցերեկ. խնամքի ծառ. տրամադր.է, հասարակ. ներառելը՛ մատչելի սոց-հոգեբան., մանկավարժ. վերականգնող. ծառ. տրամադրման, կրթ. կարողութ. զարգացման, ինչպես նաև երեխ. շուրջօրյա հաստատ. մուտքի կանխարգ. միջոցով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AD4616" w:rsidRPr="006E761C" w:rsidRDefault="00AD4616" w:rsidP="00D27972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ՀՀ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կառավարության</w:t>
            </w:r>
            <w:r w:rsidRPr="006E76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2002</w:t>
            </w:r>
            <w:r w:rsidR="00FF45EA" w:rsidRPr="006E761C">
              <w:rPr>
                <w:rFonts w:ascii="GHEA Grapalat" w:hAnsi="GHEA Grapalat"/>
                <w:bCs/>
                <w:sz w:val="20"/>
                <w:szCs w:val="20"/>
                <w:shd w:val="clear" w:color="auto" w:fill="FFFFFF"/>
              </w:rPr>
              <w:t xml:space="preserve"> թվականի</w:t>
            </w:r>
            <w:r w:rsidR="00FF45EA" w:rsidRPr="006E76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նոյեմբերի</w:t>
            </w:r>
            <w:r w:rsidRPr="006E76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14-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ի</w:t>
            </w:r>
            <w:r w:rsidRPr="006E76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N 1821-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որոշման</w:t>
            </w:r>
            <w:r w:rsidRPr="006E76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7-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րդ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կետի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Times Armenian"/>
                <w:color w:val="000000" w:themeColor="text1"/>
                <w:sz w:val="20"/>
                <w:szCs w:val="20"/>
              </w:rPr>
              <w:t>«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թ</w:t>
            </w:r>
            <w:r w:rsidRPr="006E761C">
              <w:rPr>
                <w:rFonts w:ascii="GHEA Grapalat" w:hAnsi="GHEA Grapalat" w:cs="Times Armenian"/>
                <w:color w:val="000000" w:themeColor="text1"/>
                <w:sz w:val="20"/>
                <w:szCs w:val="20"/>
              </w:rPr>
              <w:t>»</w:t>
            </w:r>
            <w:r w:rsidR="00D27972" w:rsidRPr="006E761C">
              <w:rPr>
                <w:rFonts w:ascii="GHEA Grapalat" w:hAnsi="GHEA Grapalat" w:cs="Times Armenia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ենթակետի</w:t>
            </w:r>
            <w:r w:rsidRPr="006E76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(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ընտանիքի</w:t>
            </w:r>
            <w:r w:rsidRPr="006E76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կանանց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և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երեխաների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սոցիալական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պաշտպանության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քաղաքականության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մշակումն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ու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դրա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իրականացումը</w:t>
            </w:r>
            <w:r w:rsidRPr="006E76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), </w:t>
            </w:r>
            <w:r w:rsidRPr="006E761C">
              <w:rPr>
                <w:rFonts w:ascii="GHEA Grapalat" w:hAnsi="GHEA Grapalat" w:cs="Times Armenian"/>
                <w:color w:val="000000" w:themeColor="text1"/>
                <w:sz w:val="20"/>
                <w:szCs w:val="20"/>
              </w:rPr>
              <w:t>«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թ</w:t>
            </w:r>
            <w:r w:rsidRPr="006E76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1»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ենթակետի</w:t>
            </w:r>
            <w:r w:rsidRPr="006E76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(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Հայաստանի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Հանրապետությունում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գենդերային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քաղաքականության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մշակումը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և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դրա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իրականացման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ապահովումը</w:t>
            </w:r>
            <w:r w:rsidRPr="006E76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)</w:t>
            </w:r>
          </w:p>
          <w:p w:rsidR="00AD4616" w:rsidRPr="006E761C" w:rsidRDefault="00AD4616" w:rsidP="00D27972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E76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8-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րդ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կետի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Times Armenian"/>
                <w:color w:val="000000" w:themeColor="text1"/>
                <w:sz w:val="20"/>
                <w:szCs w:val="20"/>
              </w:rPr>
              <w:t>«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ժթ</w:t>
            </w:r>
            <w:r w:rsidRPr="006E761C">
              <w:rPr>
                <w:rFonts w:ascii="GHEA Grapalat" w:hAnsi="GHEA Grapalat" w:cs="Times Armenian"/>
                <w:color w:val="000000" w:themeColor="text1"/>
                <w:sz w:val="20"/>
                <w:szCs w:val="20"/>
              </w:rPr>
              <w:t>»</w:t>
            </w:r>
            <w:r w:rsidR="00D27972" w:rsidRPr="006E761C">
              <w:rPr>
                <w:rFonts w:ascii="GHEA Grapalat" w:hAnsi="GHEA Grapalat" w:cs="Times Armenia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ենթակետի</w:t>
            </w:r>
            <w:r w:rsidRPr="006E76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(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ընտանիքի</w:t>
            </w:r>
            <w:r w:rsidRPr="006E76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կանանց</w:t>
            </w:r>
            <w:r w:rsidRPr="006E76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երեխաների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հիմնահարցերի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ուսումնասիրություն</w:t>
            </w:r>
            <w:r w:rsidRPr="006E76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դրանք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կարգավորող</w:t>
            </w:r>
            <w:r w:rsidRPr="006E76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o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րենսդրության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կատարելագործման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վերաբերյալ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առաջարկությունների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մշակում</w:t>
            </w:r>
            <w:r w:rsidRPr="006E76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,</w:t>
            </w:r>
          </w:p>
          <w:p w:rsidR="00AD4616" w:rsidRPr="006E761C" w:rsidRDefault="00AD4616" w:rsidP="00D27972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E76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«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իբ</w:t>
            </w:r>
            <w:r w:rsidRPr="006E761C">
              <w:rPr>
                <w:rFonts w:ascii="GHEA Grapalat" w:hAnsi="GHEA Grapalat" w:cs="Times Armenian"/>
                <w:color w:val="000000" w:themeColor="text1"/>
                <w:sz w:val="20"/>
                <w:szCs w:val="20"/>
              </w:rPr>
              <w:t>»</w:t>
            </w:r>
            <w:r w:rsidR="00D27972" w:rsidRPr="006E761C">
              <w:rPr>
                <w:rFonts w:ascii="GHEA Grapalat" w:hAnsi="GHEA Grapalat" w:cs="Times Armenia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ենթակետի</w:t>
            </w:r>
            <w:r w:rsidRPr="006E76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(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կյանքի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դժվարին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իրավիճակում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գտնվող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երեխաների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սոցիալական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պաշտպանության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պետական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ծրագրերի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մշակում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և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դրանց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իրականացման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ապահովում</w:t>
            </w:r>
            <w:r w:rsidRPr="006E76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ինչպես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նաև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տարածքային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կառավարման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մարմինների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հետ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համատեղ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այդպիսի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ծրագրերի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իրականացում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և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մոնիթորինգ</w:t>
            </w:r>
            <w:r w:rsidRPr="006E76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).</w:t>
            </w:r>
          </w:p>
          <w:p w:rsidR="00AD4616" w:rsidRPr="006E761C" w:rsidRDefault="00AD4616" w:rsidP="00D27972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3960"/>
              </w:tabs>
              <w:ind w:right="270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ՀՀ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աշխատանքի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և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սոցիալական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հարցերի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նախարարի</w:t>
            </w:r>
            <w:r w:rsidRPr="006E76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2016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թվականի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սեպտեմբերի</w:t>
            </w:r>
            <w:r w:rsidRPr="006E76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13-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ի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թիվ</w:t>
            </w:r>
            <w:r w:rsidRPr="006E76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92-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</w:t>
            </w:r>
            <w:r w:rsidRPr="006E76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/1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հրամանով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հաստատված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կանոնադրությունև</w:t>
            </w:r>
          </w:p>
        </w:tc>
        <w:tc>
          <w:tcPr>
            <w:tcW w:w="3240" w:type="dxa"/>
            <w:shd w:val="clear" w:color="auto" w:fill="auto"/>
          </w:tcPr>
          <w:p w:rsidR="00AD4616" w:rsidRPr="006E761C" w:rsidRDefault="00AD4616" w:rsidP="00D27972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E76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«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Երեխայի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իրավունքների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մասին</w:t>
            </w:r>
            <w:r w:rsidRPr="006E761C">
              <w:rPr>
                <w:rFonts w:ascii="GHEA Grapalat" w:hAnsi="GHEA Grapalat" w:cs="Times Armenian"/>
                <w:color w:val="000000" w:themeColor="text1"/>
                <w:sz w:val="20"/>
                <w:szCs w:val="20"/>
              </w:rPr>
              <w:t>»</w:t>
            </w:r>
            <w:r w:rsidR="00D27972" w:rsidRPr="006E761C">
              <w:rPr>
                <w:rFonts w:ascii="GHEA Grapalat" w:hAnsi="GHEA Grapalat" w:cs="Times Armenia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ՀՀօրենք</w:t>
            </w:r>
            <w:r w:rsidRPr="006E76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</w:p>
          <w:p w:rsidR="00AD4616" w:rsidRPr="006E761C" w:rsidRDefault="00AD4616" w:rsidP="00D27972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E76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«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Սոցիալական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աջակցության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մասին</w:t>
            </w:r>
            <w:r w:rsidRPr="006E761C">
              <w:rPr>
                <w:rFonts w:ascii="GHEA Grapalat" w:hAnsi="GHEA Grapalat" w:cs="Times Armenian"/>
                <w:color w:val="000000" w:themeColor="text1"/>
                <w:sz w:val="20"/>
                <w:szCs w:val="20"/>
              </w:rPr>
              <w:t>»</w:t>
            </w:r>
            <w:r w:rsidR="00D27972" w:rsidRPr="006E761C">
              <w:rPr>
                <w:rFonts w:ascii="GHEA Grapalat" w:hAnsi="GHEA Grapalat" w:cs="Times Armenia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ՀՀօրենք</w:t>
            </w:r>
            <w:r w:rsidRPr="006E76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</w:p>
          <w:p w:rsidR="00AD4616" w:rsidRPr="006E761C" w:rsidRDefault="00AD4616" w:rsidP="00D27972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ՀՀ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կառավարության</w:t>
            </w:r>
            <w:r w:rsidRPr="006E76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2015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թվականի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սեպտեմբերի</w:t>
            </w:r>
            <w:r w:rsidRPr="006E76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25-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ի</w:t>
            </w:r>
            <w:r w:rsidRPr="006E76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N 1112-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Ն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որոշում</w:t>
            </w:r>
            <w:r w:rsidRPr="006E76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</w:p>
          <w:p w:rsidR="00AD4616" w:rsidRPr="006E761C" w:rsidRDefault="00AD4616" w:rsidP="00D27972">
            <w:pPr>
              <w:rPr>
                <w:rFonts w:ascii="GHEA Grapalat" w:hAnsi="GHEA Grapalat" w:cs="Sylfaen"/>
                <w:color w:val="000000" w:themeColor="text1"/>
                <w:sz w:val="20"/>
                <w:szCs w:val="20"/>
                <w:lang w:eastAsia="ru-RU"/>
              </w:rPr>
            </w:pP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ՀՀ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կառավարության</w:t>
            </w:r>
            <w:r w:rsidRPr="006E761C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 xml:space="preserve"> 2017</w:t>
            </w:r>
            <w:r w:rsidR="00D27972" w:rsidRPr="006E761C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="00FF45EA" w:rsidRPr="006E761C">
              <w:rPr>
                <w:rFonts w:ascii="GHEA Grapalat" w:hAnsi="GHEA Grapalat"/>
                <w:bCs/>
                <w:sz w:val="20"/>
                <w:szCs w:val="20"/>
                <w:shd w:val="clear" w:color="auto" w:fill="FFFFFF"/>
              </w:rPr>
              <w:t>թվականի</w:t>
            </w:r>
            <w:r w:rsidR="00FF45EA" w:rsidRPr="006E761C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սեպտեմբերի</w:t>
            </w:r>
            <w:r w:rsidRPr="006E761C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 xml:space="preserve"> 22-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ի</w:t>
            </w:r>
            <w:r w:rsidRPr="006E761C">
              <w:rPr>
                <w:rFonts w:ascii="GHEA Grapalat" w:hAnsi="GHEA Grapalat"/>
                <w:color w:val="000000" w:themeColor="text1"/>
                <w:sz w:val="20"/>
                <w:szCs w:val="20"/>
                <w:lang w:val="af-ZA"/>
              </w:rPr>
              <w:t xml:space="preserve"> N 1398-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Ն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af-ZA"/>
              </w:rPr>
              <w:t>որոշում</w:t>
            </w:r>
          </w:p>
          <w:p w:rsidR="00AD4616" w:rsidRPr="006E761C" w:rsidRDefault="00AD4616" w:rsidP="00D27972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  <w:lang w:eastAsia="ru-RU"/>
              </w:rPr>
              <w:t>ՀՀ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  <w:lang w:eastAsia="ru-RU"/>
              </w:rPr>
              <w:t>աշխատանքի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  <w:lang w:eastAsia="ru-RU"/>
              </w:rPr>
              <w:t>և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  <w:lang w:eastAsia="ru-RU"/>
              </w:rPr>
              <w:t>սոցիալական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  <w:lang w:eastAsia="ru-RU"/>
              </w:rPr>
              <w:t>հարցերի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  <w:lang w:eastAsia="ru-RU"/>
              </w:rPr>
              <w:t>նախարարի</w:t>
            </w:r>
            <w:r w:rsidRPr="006E761C">
              <w:rPr>
                <w:rFonts w:ascii="GHEA Grapalat" w:hAnsi="GHEA Grapalat"/>
                <w:color w:val="000000" w:themeColor="text1"/>
                <w:sz w:val="20"/>
                <w:szCs w:val="20"/>
                <w:lang w:eastAsia="ru-RU"/>
              </w:rPr>
              <w:t xml:space="preserve"> 2016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  <w:lang w:eastAsia="ru-RU"/>
              </w:rPr>
              <w:t>թվականի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  <w:lang w:eastAsia="ru-RU"/>
              </w:rPr>
              <w:t>դեկտեմբերի</w:t>
            </w:r>
            <w:r w:rsidRPr="006E761C">
              <w:rPr>
                <w:rFonts w:ascii="GHEA Grapalat" w:hAnsi="GHEA Grapalat"/>
                <w:color w:val="000000" w:themeColor="text1"/>
                <w:sz w:val="20"/>
                <w:szCs w:val="20"/>
                <w:lang w:eastAsia="ru-RU"/>
              </w:rPr>
              <w:t xml:space="preserve"> 15-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  <w:lang w:eastAsia="ru-RU"/>
              </w:rPr>
              <w:t>ի</w:t>
            </w:r>
            <w:r w:rsidRPr="006E761C">
              <w:rPr>
                <w:rFonts w:ascii="GHEA Grapalat" w:hAnsi="GHEA Grapalat"/>
                <w:color w:val="000000" w:themeColor="text1"/>
                <w:sz w:val="20"/>
                <w:szCs w:val="20"/>
                <w:lang w:eastAsia="ru-RU"/>
              </w:rPr>
              <w:t xml:space="preserve"> N 113-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  <w:lang w:eastAsia="ru-RU"/>
              </w:rPr>
              <w:t>Ա</w:t>
            </w:r>
            <w:r w:rsidRPr="006E761C">
              <w:rPr>
                <w:rFonts w:ascii="GHEA Grapalat" w:hAnsi="GHEA Grapalat"/>
                <w:color w:val="000000" w:themeColor="text1"/>
                <w:sz w:val="20"/>
                <w:szCs w:val="20"/>
                <w:lang w:eastAsia="ru-RU"/>
              </w:rPr>
              <w:t xml:space="preserve">/1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  <w:lang w:eastAsia="ru-RU"/>
              </w:rPr>
              <w:t>հրաման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և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այլ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իրավական</w:t>
            </w:r>
            <w:r w:rsidR="00D27972"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  <w:t>ակտեր</w:t>
            </w:r>
          </w:p>
          <w:p w:rsidR="00AD4616" w:rsidRPr="006E761C" w:rsidRDefault="00AD4616" w:rsidP="00D27972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5827C4" w:rsidRPr="006E761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5827C4" w:rsidRPr="006E761C" w:rsidRDefault="005827C4" w:rsidP="005827C4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11010</w:t>
            </w:r>
          </w:p>
          <w:p w:rsidR="005827C4" w:rsidRPr="006E761C" w:rsidRDefault="005827C4" w:rsidP="005827C4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Թրաֆիքինգի և շահագործման, սեռական բռնության ենթարկված անձանց սոցիալհոգեբանական վերականգնողական ծառայություններ</w:t>
            </w:r>
          </w:p>
        </w:tc>
        <w:tc>
          <w:tcPr>
            <w:tcW w:w="2610" w:type="dxa"/>
            <w:shd w:val="clear" w:color="auto" w:fill="auto"/>
          </w:tcPr>
          <w:p w:rsidR="005827C4" w:rsidRPr="006E761C" w:rsidRDefault="005827C4" w:rsidP="005827C4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E761C">
              <w:rPr>
                <w:rFonts w:ascii="GHEA Grapalat" w:hAnsi="GHEA Grapalat" w:cs="Garamond"/>
                <w:sz w:val="20"/>
                <w:szCs w:val="20"/>
              </w:rPr>
              <w:t>Թրաֆիքինգի և շահագործման, բռնության ենթարկված միաժամանակ մինչև 8 անձի պաշտպանություն /ապահովում կացարանով/ և նրանց մատչելի, բազմակողմանի ու օպերատիվ աջակցության կազմակերպում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5827C4" w:rsidRPr="006E761C" w:rsidRDefault="005827C4" w:rsidP="005827C4">
            <w:pPr>
              <w:jc w:val="both"/>
              <w:rPr>
                <w:rFonts w:ascii="GHEA Grapalat" w:hAnsi="GHEA Grapalat" w:cs="Sylfaen"/>
                <w:color w:val="000000" w:themeColor="text1"/>
                <w:sz w:val="20"/>
                <w:szCs w:val="20"/>
              </w:rPr>
            </w:pPr>
            <w:r w:rsidRPr="006E761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ՀՀ կառավարության որոշմամբ կարգավորվում են մարդկանց թրաֆիքինգի և շահագործման հավանական զոհերին, զոհերին և հատուկ կատեգորիայի զոհերին օրենքով նախատեսված աջակցության տրամադրման հետ կապված հարաբերությունները:</w:t>
            </w:r>
          </w:p>
        </w:tc>
        <w:tc>
          <w:tcPr>
            <w:tcW w:w="3240" w:type="dxa"/>
            <w:shd w:val="clear" w:color="auto" w:fill="auto"/>
          </w:tcPr>
          <w:p w:rsidR="005827C4" w:rsidRPr="006E761C" w:rsidRDefault="005827C4" w:rsidP="005827C4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/>
                <w:sz w:val="20"/>
                <w:szCs w:val="20"/>
              </w:rPr>
              <w:t>«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Մարդկանց թրաֆիքինգի և շահագործման ենթարկված անձանց աջակցության և պաշտպանության մասին</w:t>
            </w:r>
            <w:r w:rsidRPr="006E761C">
              <w:rPr>
                <w:rFonts w:ascii="GHEA Grapalat" w:hAnsi="GHEA Grapalat" w:cs="Times Armenian"/>
                <w:sz w:val="20"/>
                <w:szCs w:val="20"/>
              </w:rPr>
              <w:t xml:space="preserve">»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ՀՀ օրենք,</w:t>
            </w:r>
          </w:p>
          <w:p w:rsidR="005827C4" w:rsidRPr="006E761C" w:rsidRDefault="005827C4" w:rsidP="005827C4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5827C4" w:rsidRPr="006E761C" w:rsidRDefault="005827C4" w:rsidP="005827C4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ՀՀ կառավարության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2016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թվականի մայիսի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5-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N 492-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Նորոշում</w:t>
            </w:r>
          </w:p>
        </w:tc>
      </w:tr>
      <w:tr w:rsidR="005827C4" w:rsidRPr="006E761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5827C4" w:rsidRPr="006E761C" w:rsidRDefault="005827C4" w:rsidP="005827C4">
            <w:pPr>
              <w:rPr>
                <w:rFonts w:ascii="GHEA Grapalat" w:hAnsi="GHEA Grapalat"/>
                <w:sz w:val="20"/>
                <w:szCs w:val="20"/>
              </w:rPr>
            </w:pPr>
            <w:r w:rsidRPr="006E761C">
              <w:rPr>
                <w:rFonts w:ascii="GHEA Grapalat" w:hAnsi="GHEA Grapalat"/>
                <w:sz w:val="20"/>
                <w:szCs w:val="20"/>
              </w:rPr>
              <w:t>11015</w:t>
            </w:r>
          </w:p>
          <w:p w:rsidR="005827C4" w:rsidRPr="006E761C" w:rsidRDefault="005827C4" w:rsidP="005827C4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/>
                <w:sz w:val="20"/>
                <w:szCs w:val="20"/>
              </w:rPr>
              <w:t>Ընտանիքում բռնության ենթարկված անձանց ապաստարանի ծառայություններ</w:t>
            </w:r>
          </w:p>
        </w:tc>
        <w:tc>
          <w:tcPr>
            <w:tcW w:w="2610" w:type="dxa"/>
            <w:shd w:val="clear" w:color="auto" w:fill="auto"/>
          </w:tcPr>
          <w:p w:rsidR="005827C4" w:rsidRPr="006E761C" w:rsidRDefault="005827C4" w:rsidP="005827C4">
            <w:pPr>
              <w:rPr>
                <w:rFonts w:ascii="GHEA Grapalat" w:hAnsi="GHEA Grapalat" w:cs="Garamond"/>
                <w:sz w:val="20"/>
                <w:szCs w:val="20"/>
              </w:rPr>
            </w:pPr>
            <w:r w:rsidRPr="006E761C"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</w:rPr>
              <w:t xml:space="preserve">Ընտանիքում բռնության </w:t>
            </w:r>
            <w:r w:rsidRPr="006E761C">
              <w:rPr>
                <w:rFonts w:ascii="GHEA Grapalat" w:hAnsi="GHEA Grapalat"/>
                <w:sz w:val="20"/>
                <w:szCs w:val="20"/>
              </w:rPr>
              <w:t>ենթարկված շուրջ 60 անձանց</w:t>
            </w:r>
            <w:r w:rsidRPr="006E761C"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</w:rPr>
              <w:t>, ան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հրաժեշտության դեպքում նրանց խնամքիտակ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գտնվող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երեխաներին անհատույց ապահով բնակելի տարածքով ապահովում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սննդի և հագուստի, տրամադրում հոգեբանական և իրավաբանական օգնություն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, ինչպես նաև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 xml:space="preserve">օրենսդրությամբ սահմնանված սոցիալական աջակցության տրամադրում 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5827C4" w:rsidRPr="006E761C" w:rsidRDefault="005827C4" w:rsidP="005827C4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</w:pPr>
            <w:r w:rsidRPr="006E761C">
              <w:rPr>
                <w:rFonts w:ascii="GHEA Grapalat" w:hAnsi="GHEA Grapalat" w:cs="Arial"/>
                <w:sz w:val="20"/>
                <w:szCs w:val="20"/>
              </w:rPr>
              <w:t xml:space="preserve">ՀՀ 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կառավարության որոշմամբ </w:t>
            </w:r>
            <w:r w:rsidRPr="006E761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կարգավորվում են ընտանիքում բռնության ենթարկվածների ապաստարաններին և դրանց անձնակազմին ներկայացվող պահանջները:</w:t>
            </w:r>
          </w:p>
        </w:tc>
        <w:tc>
          <w:tcPr>
            <w:tcW w:w="3240" w:type="dxa"/>
            <w:shd w:val="clear" w:color="auto" w:fill="auto"/>
          </w:tcPr>
          <w:p w:rsidR="005827C4" w:rsidRPr="006E761C" w:rsidRDefault="005827C4" w:rsidP="005827C4">
            <w:pPr>
              <w:rPr>
                <w:rFonts w:ascii="GHEA Grapalat" w:hAnsi="GHEA Grapalat" w:cs="Tahoma"/>
                <w:sz w:val="20"/>
                <w:szCs w:val="20"/>
                <w:lang w:val="pt-PT"/>
              </w:rPr>
            </w:pPr>
            <w:r w:rsidRPr="006E761C">
              <w:rPr>
                <w:rFonts w:ascii="GHEA Grapalat" w:hAnsi="GHEA Grapalat"/>
                <w:iCs/>
                <w:sz w:val="20"/>
                <w:szCs w:val="20"/>
                <w:lang w:val="af-ZA"/>
              </w:rPr>
              <w:t>«</w:t>
            </w:r>
            <w:r w:rsidRPr="006E761C">
              <w:rPr>
                <w:rFonts w:ascii="GHEA Grapalat" w:hAnsi="GHEA Grapalat"/>
                <w:sz w:val="20"/>
                <w:szCs w:val="20"/>
              </w:rPr>
              <w:t>Ընտանիքում բռնության կանխարգելման</w:t>
            </w:r>
            <w:r w:rsidRPr="006E761C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 w:rsidRPr="006E761C">
              <w:rPr>
                <w:rFonts w:ascii="GHEA Grapalat" w:hAnsi="GHEA Grapalat"/>
                <w:sz w:val="20"/>
                <w:szCs w:val="20"/>
              </w:rPr>
              <w:t>ընտանիքում բռնության ենթարկված անձանց պաշտպանության և ընտանիքում համերաշխության վերականգնման մասին</w:t>
            </w:r>
            <w:r w:rsidRPr="006E761C">
              <w:rPr>
                <w:rFonts w:ascii="GHEA Grapalat" w:hAnsi="GHEA Grapalat"/>
                <w:sz w:val="20"/>
                <w:szCs w:val="20"/>
                <w:lang w:val="af-ZA"/>
              </w:rPr>
              <w:t xml:space="preserve">» </w:t>
            </w:r>
            <w:r w:rsidRPr="006E761C">
              <w:rPr>
                <w:rFonts w:ascii="GHEA Grapalat" w:hAnsi="GHEA Grapalat" w:cs="Tahoma"/>
                <w:sz w:val="20"/>
                <w:szCs w:val="20"/>
              </w:rPr>
              <w:t xml:space="preserve">ՀՀ օրենքի </w:t>
            </w:r>
            <w:r w:rsidRPr="006E761C">
              <w:rPr>
                <w:rFonts w:ascii="GHEA Grapalat" w:hAnsi="GHEA Grapalat"/>
                <w:sz w:val="20"/>
                <w:szCs w:val="20"/>
                <w:lang w:val="pt-PT"/>
              </w:rPr>
              <w:t>14-</w:t>
            </w:r>
            <w:r w:rsidRPr="006E761C">
              <w:rPr>
                <w:rFonts w:ascii="GHEA Grapalat" w:hAnsi="GHEA Grapalat" w:cs="Tahoma"/>
                <w:sz w:val="20"/>
                <w:szCs w:val="20"/>
              </w:rPr>
              <w:t xml:space="preserve">րդ հոդված, </w:t>
            </w:r>
          </w:p>
          <w:p w:rsidR="005827C4" w:rsidRPr="006E761C" w:rsidRDefault="005827C4" w:rsidP="005827C4">
            <w:pPr>
              <w:rPr>
                <w:rFonts w:ascii="GHEA Grapalat" w:hAnsi="GHEA Grapalat" w:cs="Tahoma"/>
                <w:sz w:val="20"/>
                <w:szCs w:val="20"/>
                <w:lang w:val="pt-PT"/>
              </w:rPr>
            </w:pPr>
          </w:p>
          <w:p w:rsidR="005827C4" w:rsidRPr="006E761C" w:rsidRDefault="005827C4" w:rsidP="005827C4">
            <w:pPr>
              <w:rPr>
                <w:rFonts w:ascii="GHEA Grapalat" w:hAnsi="GHEA Grapalat"/>
                <w:sz w:val="20"/>
                <w:szCs w:val="20"/>
              </w:rPr>
            </w:pPr>
            <w:r w:rsidRPr="006E761C">
              <w:rPr>
                <w:rFonts w:ascii="GHEA Grapalat" w:hAnsi="GHEA Grapalat" w:cs="Arial"/>
                <w:sz w:val="20"/>
                <w:szCs w:val="20"/>
              </w:rPr>
              <w:t xml:space="preserve">ՀՀ </w:t>
            </w:r>
            <w:r w:rsidRPr="006E761C">
              <w:rPr>
                <w:rFonts w:ascii="GHEA Grapalat" w:hAnsi="GHEA Grapalat"/>
                <w:sz w:val="20"/>
                <w:szCs w:val="20"/>
                <w:lang w:val="ru-RU"/>
              </w:rPr>
              <w:t>կառավարության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2019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թվականի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մարտի 29-ի N 364-Ն </w:t>
            </w:r>
            <w:r w:rsidRPr="006E761C">
              <w:rPr>
                <w:rFonts w:ascii="GHEA Grapalat" w:hAnsi="GHEA Grapalat"/>
                <w:sz w:val="20"/>
                <w:szCs w:val="20"/>
                <w:lang w:val="af-ZA"/>
              </w:rPr>
              <w:t>որոշում</w:t>
            </w:r>
          </w:p>
        </w:tc>
      </w:tr>
      <w:tr w:rsidR="005827C4" w:rsidRPr="006E761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5827C4" w:rsidRPr="006E761C" w:rsidRDefault="005827C4" w:rsidP="005827C4">
            <w:pPr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6E761C">
              <w:rPr>
                <w:rFonts w:ascii="GHEA Grapalat" w:hAnsi="GHEA Grapalat"/>
                <w:sz w:val="20"/>
                <w:szCs w:val="20"/>
                <w:lang w:val="af-ZA"/>
              </w:rPr>
              <w:t>11016</w:t>
            </w:r>
          </w:p>
          <w:p w:rsidR="005827C4" w:rsidRPr="006E761C" w:rsidRDefault="005827C4" w:rsidP="005827C4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6E761C">
              <w:rPr>
                <w:rFonts w:ascii="GHEA Grapalat" w:hAnsi="GHEA Grapalat"/>
                <w:sz w:val="20"/>
                <w:szCs w:val="20"/>
                <w:lang w:val="af-ZA"/>
              </w:rPr>
              <w:t>Ընտանիքում բ</w:t>
            </w:r>
            <w:r w:rsidRPr="006E761C">
              <w:rPr>
                <w:rFonts w:ascii="GHEA Grapalat" w:hAnsi="GHEA Grapalat" w:cs="Sylfaen"/>
                <w:sz w:val="20"/>
                <w:szCs w:val="20"/>
                <w:lang w:val="af-ZA"/>
              </w:rPr>
              <w:t>ռնության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  <w:lang w:val="af-ZA"/>
              </w:rPr>
              <w:t>ենթարկված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  <w:lang w:val="af-ZA"/>
              </w:rPr>
              <w:t>անձանց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  <w:lang w:val="af-ZA"/>
              </w:rPr>
              <w:t>աջակցության կենտրոնների ծառայություններ</w:t>
            </w:r>
          </w:p>
          <w:p w:rsidR="005827C4" w:rsidRPr="006E761C" w:rsidRDefault="005827C4" w:rsidP="005827C4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10" w:type="dxa"/>
            <w:shd w:val="clear" w:color="auto" w:fill="auto"/>
          </w:tcPr>
          <w:p w:rsidR="005827C4" w:rsidRPr="006E761C" w:rsidRDefault="005827C4" w:rsidP="005827C4">
            <w:pPr>
              <w:rPr>
                <w:rFonts w:ascii="GHEA Grapalat" w:hAnsi="GHEA Grapalat"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6E761C">
              <w:rPr>
                <w:rFonts w:ascii="GHEA Grapalat" w:hAnsi="GHEA Grapalat"/>
                <w:kern w:val="16"/>
                <w:sz w:val="20"/>
                <w:szCs w:val="20"/>
              </w:rPr>
              <w:t xml:space="preserve">Ըտանիքում բռնության ենթարկված շուրջ 1800 անձանց </w:t>
            </w:r>
            <w:r w:rsidRPr="006E761C">
              <w:rPr>
                <w:rFonts w:ascii="GHEA Grapalat" w:hAnsi="GHEA Grapalat"/>
                <w:iCs/>
                <w:sz w:val="20"/>
                <w:szCs w:val="20"/>
                <w:lang w:val="af-ZA"/>
              </w:rPr>
              <w:t>«</w:t>
            </w:r>
            <w:r w:rsidRPr="006E761C">
              <w:rPr>
                <w:rFonts w:ascii="GHEA Grapalat" w:hAnsi="GHEA Grapalat"/>
                <w:sz w:val="20"/>
                <w:szCs w:val="20"/>
              </w:rPr>
              <w:t>Ընտանիքում բռնության կանխարգելման</w:t>
            </w:r>
            <w:r w:rsidRPr="006E761C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 w:rsidRPr="006E761C">
              <w:rPr>
                <w:rFonts w:ascii="GHEA Grapalat" w:hAnsi="GHEA Grapalat"/>
                <w:sz w:val="20"/>
                <w:szCs w:val="20"/>
              </w:rPr>
              <w:t>ընտանիքում բռնության ենթարկված անձանց պաշտպանության և ընտանիքում համերաշխության վերականգնման մասին</w:t>
            </w:r>
            <w:r w:rsidRPr="006E761C">
              <w:rPr>
                <w:rFonts w:ascii="GHEA Grapalat" w:hAnsi="GHEA Grapalat"/>
                <w:sz w:val="20"/>
                <w:szCs w:val="20"/>
                <w:lang w:val="af-ZA"/>
              </w:rPr>
              <w:t xml:space="preserve">» </w:t>
            </w:r>
            <w:r w:rsidRPr="006E761C">
              <w:rPr>
                <w:rFonts w:ascii="GHEA Grapalat" w:hAnsi="GHEA Grapalat" w:cs="Tahoma"/>
                <w:sz w:val="20"/>
                <w:szCs w:val="20"/>
              </w:rPr>
              <w:t>ՀՀ օրենքի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19-րդ հոդվածի պահանջներին համապատասխան ծառայությունների տրամադրում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5827C4" w:rsidRPr="006E761C" w:rsidRDefault="005827C4" w:rsidP="005827C4">
            <w:pPr>
              <w:jc w:val="both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3240" w:type="dxa"/>
            <w:shd w:val="clear" w:color="auto" w:fill="auto"/>
          </w:tcPr>
          <w:p w:rsidR="005827C4" w:rsidRPr="006E761C" w:rsidRDefault="005827C4" w:rsidP="005827C4">
            <w:pPr>
              <w:rPr>
                <w:rFonts w:ascii="GHEA Grapalat" w:hAnsi="GHEA Grapalat" w:cs="Tahoma"/>
                <w:sz w:val="20"/>
                <w:szCs w:val="20"/>
                <w:lang w:val="pt-PT"/>
              </w:rPr>
            </w:pPr>
            <w:r w:rsidRPr="006E761C">
              <w:rPr>
                <w:rFonts w:ascii="GHEA Grapalat" w:hAnsi="GHEA Grapalat"/>
                <w:iCs/>
                <w:sz w:val="20"/>
                <w:szCs w:val="20"/>
                <w:lang w:val="af-ZA"/>
              </w:rPr>
              <w:t>«</w:t>
            </w:r>
            <w:r w:rsidRPr="006E761C">
              <w:rPr>
                <w:rFonts w:ascii="GHEA Grapalat" w:hAnsi="GHEA Grapalat"/>
                <w:sz w:val="20"/>
                <w:szCs w:val="20"/>
              </w:rPr>
              <w:t>Ընտանիքում բռնության կանխարգելման</w:t>
            </w:r>
            <w:r w:rsidRPr="006E761C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 w:rsidRPr="006E761C">
              <w:rPr>
                <w:rFonts w:ascii="GHEA Grapalat" w:hAnsi="GHEA Grapalat"/>
                <w:sz w:val="20"/>
                <w:szCs w:val="20"/>
              </w:rPr>
              <w:t>ընտանիքում բռնության ենթարկված անձանց պաշտպանության և ընտանիքում համերաշխության վերականգնման մասին</w:t>
            </w:r>
            <w:r w:rsidRPr="006E761C">
              <w:rPr>
                <w:rFonts w:ascii="GHEA Grapalat" w:hAnsi="GHEA Grapalat"/>
                <w:sz w:val="20"/>
                <w:szCs w:val="20"/>
                <w:lang w:val="af-ZA"/>
              </w:rPr>
              <w:t xml:space="preserve">» </w:t>
            </w:r>
            <w:r w:rsidRPr="006E761C">
              <w:rPr>
                <w:rFonts w:ascii="GHEA Grapalat" w:hAnsi="GHEA Grapalat" w:cs="Tahoma"/>
                <w:sz w:val="20"/>
                <w:szCs w:val="20"/>
              </w:rPr>
              <w:t xml:space="preserve">ՀՀ օրենքի </w:t>
            </w:r>
            <w:r w:rsidRPr="006E761C">
              <w:rPr>
                <w:rFonts w:ascii="GHEA Grapalat" w:hAnsi="GHEA Grapalat"/>
                <w:sz w:val="20"/>
                <w:szCs w:val="20"/>
                <w:lang w:val="pt-PT"/>
              </w:rPr>
              <w:t>19-</w:t>
            </w:r>
            <w:r w:rsidRPr="006E761C">
              <w:rPr>
                <w:rFonts w:ascii="GHEA Grapalat" w:hAnsi="GHEA Grapalat" w:cs="Tahoma"/>
                <w:sz w:val="20"/>
                <w:szCs w:val="20"/>
              </w:rPr>
              <w:t xml:space="preserve">րդհոդված, </w:t>
            </w:r>
          </w:p>
          <w:p w:rsidR="005827C4" w:rsidRPr="006E761C" w:rsidRDefault="005827C4" w:rsidP="005827C4">
            <w:pPr>
              <w:rPr>
                <w:rFonts w:ascii="GHEA Grapalat" w:hAnsi="GHEA Grapalat"/>
                <w:iCs/>
                <w:sz w:val="20"/>
                <w:szCs w:val="20"/>
                <w:lang w:val="af-ZA"/>
              </w:rPr>
            </w:pPr>
            <w:r w:rsidRPr="006E761C">
              <w:rPr>
                <w:rFonts w:ascii="GHEA Grapalat" w:hAnsi="GHEA Grapalat"/>
                <w:sz w:val="20"/>
                <w:szCs w:val="20"/>
              </w:rPr>
              <w:t>2015 թ. դեկտեմբերի 29-ին ուժի մեջ մտած ՀՀ-ի և ԵՄ-ի միջև «Աջակցություն Հայաստանում մարդու իրավունքների պաշտպանությանը» ԵՄ բյուջետային աջակցության ֆինանսավորման համաձայնագրի հատուկ պայմանների 4.4 և 4.5 կետերով ամրագրված նախապայման։</w:t>
            </w:r>
          </w:p>
        </w:tc>
      </w:tr>
      <w:tr w:rsidR="00D430C3" w:rsidRPr="006E761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D430C3" w:rsidRPr="006E761C" w:rsidRDefault="00D430C3" w:rsidP="00523031">
            <w:pPr>
              <w:tabs>
                <w:tab w:val="left" w:pos="360"/>
              </w:tabs>
              <w:ind w:left="-90" w:right="-115"/>
              <w:rPr>
                <w:rFonts w:ascii="GHEA Grapalat" w:hAnsi="GHEA Grapalat" w:cs="Garamond"/>
                <w:b/>
                <w:sz w:val="20"/>
                <w:szCs w:val="20"/>
              </w:rPr>
            </w:pPr>
            <w:r w:rsidRPr="006E761C">
              <w:rPr>
                <w:rFonts w:ascii="GHEA Grapalat" w:hAnsi="GHEA Grapalat"/>
                <w:color w:val="000000" w:themeColor="text1"/>
                <w:sz w:val="20"/>
                <w:szCs w:val="20"/>
              </w:rPr>
              <w:t>11018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Երեխաների խնամքի ցերեկային ծառայությունների տրամադրում</w:t>
            </w:r>
          </w:p>
        </w:tc>
        <w:tc>
          <w:tcPr>
            <w:tcW w:w="2610" w:type="dxa"/>
            <w:shd w:val="clear" w:color="auto" w:fill="auto"/>
          </w:tcPr>
          <w:p w:rsidR="00D430C3" w:rsidRPr="006E761C" w:rsidRDefault="00D430C3" w:rsidP="007747D9">
            <w:pPr>
              <w:tabs>
                <w:tab w:val="left" w:pos="360"/>
              </w:tabs>
              <w:rPr>
                <w:rFonts w:ascii="GHEA Grapalat" w:hAnsi="GHEA Grapalat" w:cs="Garamond"/>
                <w:sz w:val="20"/>
                <w:szCs w:val="20"/>
              </w:rPr>
            </w:pPr>
            <w:r w:rsidRPr="006E761C">
              <w:rPr>
                <w:rFonts w:ascii="GHEA Grapalat" w:hAnsi="GHEA Grapalat"/>
                <w:sz w:val="20"/>
                <w:szCs w:val="20"/>
              </w:rPr>
              <w:t>Կյանքի դժվարին իրավիճակում հայտնված, հաշմանդություն ունեցող երեխաներին ցերեկային խնամքի ծառայությունների տրամադրում՝ սոցիալ-հոգեբանական, մանկավարժական, վերականգնողական ծառայությունների տրամադրման, կրթական կարողությունների զարգացման, ինչպես նաև երեխաների շուրջօրյա հաստատություններ մուտքի կանխարգելման միջոցով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D430C3" w:rsidRPr="006E761C" w:rsidRDefault="00D430C3" w:rsidP="007747D9">
            <w:pPr>
              <w:tabs>
                <w:tab w:val="left" w:pos="360"/>
              </w:tabs>
              <w:ind w:left="-5"/>
              <w:rPr>
                <w:rFonts w:ascii="GHEA Grapalat" w:hAnsi="GHEA Grapalat" w:cs="Garamond"/>
                <w:sz w:val="20"/>
                <w:szCs w:val="20"/>
              </w:rPr>
            </w:pPr>
          </w:p>
        </w:tc>
        <w:tc>
          <w:tcPr>
            <w:tcW w:w="3240" w:type="dxa"/>
            <w:shd w:val="clear" w:color="auto" w:fill="auto"/>
          </w:tcPr>
          <w:p w:rsidR="00D430C3" w:rsidRPr="006E761C" w:rsidRDefault="00D430C3" w:rsidP="007747D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E761C">
              <w:rPr>
                <w:rFonts w:ascii="GHEA Grapalat" w:hAnsi="GHEA Grapalat"/>
                <w:sz w:val="20"/>
                <w:szCs w:val="20"/>
              </w:rPr>
              <w:t>«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Երեխայի իրավունքների մասին</w:t>
            </w:r>
            <w:r w:rsidRPr="006E761C">
              <w:rPr>
                <w:rFonts w:ascii="GHEA Grapalat" w:hAnsi="GHEA Grapalat" w:cs="Times Armenian"/>
                <w:sz w:val="20"/>
                <w:szCs w:val="20"/>
              </w:rPr>
              <w:t xml:space="preserve">»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ՀՀօրենք</w:t>
            </w:r>
          </w:p>
          <w:p w:rsidR="00D430C3" w:rsidRPr="006E761C" w:rsidRDefault="00D430C3" w:rsidP="007747D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D430C3" w:rsidRPr="006E761C" w:rsidRDefault="00D430C3" w:rsidP="007747D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E761C">
              <w:rPr>
                <w:rFonts w:ascii="GHEA Grapalat" w:hAnsi="GHEA Grapalat"/>
                <w:sz w:val="20"/>
                <w:szCs w:val="20"/>
              </w:rPr>
              <w:t>«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Սոցիալական աջակցության մասին</w:t>
            </w:r>
            <w:r w:rsidRPr="006E761C">
              <w:rPr>
                <w:rFonts w:ascii="GHEA Grapalat" w:hAnsi="GHEA Grapalat" w:cs="Times Armenian"/>
                <w:sz w:val="20"/>
                <w:szCs w:val="20"/>
              </w:rPr>
              <w:t>»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ՀՀօրենք</w:t>
            </w:r>
          </w:p>
          <w:p w:rsidR="00D430C3" w:rsidRPr="006E761C" w:rsidRDefault="00D430C3" w:rsidP="007747D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D430C3" w:rsidRPr="006E761C" w:rsidRDefault="00D430C3" w:rsidP="007747D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ՀՀ կառավարության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2015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թ.սեպտեմբերի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25-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N 1112-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Նորոշում</w:t>
            </w:r>
          </w:p>
          <w:p w:rsidR="00D430C3" w:rsidRPr="006E761C" w:rsidRDefault="00D430C3" w:rsidP="007747D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D430C3" w:rsidRPr="006E761C" w:rsidRDefault="00D430C3" w:rsidP="007747D9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  <w:lang w:val="af-ZA"/>
              </w:rPr>
              <w:t>ՀՀ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  <w:lang w:val="af-ZA"/>
              </w:rPr>
              <w:t>կառավարության</w:t>
            </w:r>
            <w:r w:rsidRPr="006E761C">
              <w:rPr>
                <w:rFonts w:ascii="GHEA Grapalat" w:hAnsi="GHEA Grapalat"/>
                <w:sz w:val="20"/>
                <w:szCs w:val="20"/>
                <w:lang w:val="af-ZA"/>
              </w:rPr>
              <w:t xml:space="preserve"> 2017</w:t>
            </w:r>
            <w:r w:rsidRPr="006E761C">
              <w:rPr>
                <w:rFonts w:ascii="GHEA Grapalat" w:hAnsi="GHEA Grapalat" w:cs="Sylfaen"/>
                <w:sz w:val="20"/>
                <w:szCs w:val="20"/>
                <w:lang w:val="af-ZA"/>
              </w:rPr>
              <w:t>թ</w:t>
            </w:r>
            <w:r w:rsidRPr="006E761C">
              <w:rPr>
                <w:rFonts w:ascii="GHEA Grapalat" w:hAnsi="GHEA Grapalat"/>
                <w:sz w:val="20"/>
                <w:szCs w:val="20"/>
                <w:lang w:val="af-ZA"/>
              </w:rPr>
              <w:t xml:space="preserve">. </w:t>
            </w:r>
            <w:r w:rsidRPr="006E761C">
              <w:rPr>
                <w:rFonts w:ascii="GHEA Grapalat" w:hAnsi="GHEA Grapalat" w:cs="Sylfaen"/>
                <w:sz w:val="20"/>
                <w:szCs w:val="20"/>
                <w:lang w:val="af-ZA"/>
              </w:rPr>
              <w:t>սեպտեմբերի</w:t>
            </w:r>
            <w:r w:rsidRPr="006E761C">
              <w:rPr>
                <w:rFonts w:ascii="GHEA Grapalat" w:hAnsi="GHEA Grapalat"/>
                <w:sz w:val="20"/>
                <w:szCs w:val="20"/>
                <w:lang w:val="af-ZA"/>
              </w:rPr>
              <w:t xml:space="preserve"> 22-</w:t>
            </w:r>
            <w:r w:rsidRPr="006E761C">
              <w:rPr>
                <w:rFonts w:ascii="GHEA Grapalat" w:hAnsi="GHEA Grapalat" w:cs="Sylfaen"/>
                <w:sz w:val="20"/>
                <w:szCs w:val="20"/>
                <w:lang w:val="af-ZA"/>
              </w:rPr>
              <w:t>ի</w:t>
            </w:r>
            <w:r w:rsidRPr="006E761C">
              <w:rPr>
                <w:rFonts w:ascii="GHEA Grapalat" w:hAnsi="GHEA Grapalat"/>
                <w:sz w:val="20"/>
                <w:szCs w:val="20"/>
                <w:lang w:val="af-ZA"/>
              </w:rPr>
              <w:t xml:space="preserve"> N 1398-</w:t>
            </w:r>
            <w:r w:rsidRPr="006E761C">
              <w:rPr>
                <w:rFonts w:ascii="GHEA Grapalat" w:hAnsi="GHEA Grapalat" w:cs="Sylfaen"/>
                <w:sz w:val="20"/>
                <w:szCs w:val="20"/>
                <w:lang w:val="af-ZA"/>
              </w:rPr>
              <w:t>Նորոշում</w:t>
            </w:r>
          </w:p>
          <w:p w:rsidR="00D430C3" w:rsidRPr="006E761C" w:rsidRDefault="00D430C3" w:rsidP="007747D9">
            <w:pPr>
              <w:jc w:val="center"/>
              <w:rPr>
                <w:rFonts w:ascii="GHEA Grapalat" w:hAnsi="GHEA Grapalat" w:cs="Sylfaen"/>
                <w:sz w:val="20"/>
                <w:szCs w:val="20"/>
                <w:lang w:eastAsia="ru-RU"/>
              </w:rPr>
            </w:pPr>
          </w:p>
          <w:p w:rsidR="00D430C3" w:rsidRPr="006E761C" w:rsidRDefault="00D430C3" w:rsidP="007747D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  <w:lang w:eastAsia="ru-RU"/>
              </w:rPr>
              <w:t>ՀՀ աշխատանքի և սոցիալական հարցերի նախարարի</w:t>
            </w:r>
            <w:r w:rsidRPr="006E761C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2016 </w:t>
            </w:r>
            <w:r w:rsidRPr="006E761C">
              <w:rPr>
                <w:rFonts w:ascii="GHEA Grapalat" w:hAnsi="GHEA Grapalat" w:cs="Sylfaen"/>
                <w:sz w:val="20"/>
                <w:szCs w:val="20"/>
                <w:lang w:eastAsia="ru-RU"/>
              </w:rPr>
              <w:t>թ. դեկտեմբերի</w:t>
            </w:r>
            <w:r w:rsidRPr="006E761C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15-</w:t>
            </w:r>
            <w:r w:rsidRPr="006E761C">
              <w:rPr>
                <w:rFonts w:ascii="GHEA Grapalat" w:hAnsi="GHEA Grapalat" w:cs="Sylfaen"/>
                <w:sz w:val="20"/>
                <w:szCs w:val="20"/>
                <w:lang w:eastAsia="ru-RU"/>
              </w:rPr>
              <w:t>ի</w:t>
            </w:r>
            <w:r w:rsidRPr="006E761C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N 113-</w:t>
            </w:r>
            <w:r w:rsidRPr="006E761C">
              <w:rPr>
                <w:rFonts w:ascii="GHEA Grapalat" w:hAnsi="GHEA Grapalat" w:cs="Sylfaen"/>
                <w:sz w:val="20"/>
                <w:szCs w:val="20"/>
                <w:lang w:eastAsia="ru-RU"/>
              </w:rPr>
              <w:t>Ա</w:t>
            </w:r>
            <w:r w:rsidRPr="006E761C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/1 </w:t>
            </w:r>
            <w:r w:rsidRPr="006E761C">
              <w:rPr>
                <w:rFonts w:ascii="GHEA Grapalat" w:hAnsi="GHEA Grapalat" w:cs="Sylfaen"/>
                <w:sz w:val="20"/>
                <w:szCs w:val="20"/>
                <w:lang w:eastAsia="ru-RU"/>
              </w:rPr>
              <w:t xml:space="preserve">հրաման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և այլ իրավական ակտեր</w:t>
            </w:r>
          </w:p>
          <w:p w:rsidR="00D430C3" w:rsidRPr="006E761C" w:rsidRDefault="00D430C3" w:rsidP="007747D9">
            <w:pPr>
              <w:tabs>
                <w:tab w:val="left" w:pos="360"/>
              </w:tabs>
              <w:ind w:left="-90"/>
              <w:rPr>
                <w:rFonts w:ascii="GHEA Grapalat" w:hAnsi="GHEA Grapalat" w:cs="Garamond"/>
                <w:sz w:val="20"/>
                <w:szCs w:val="20"/>
              </w:rPr>
            </w:pPr>
          </w:p>
        </w:tc>
      </w:tr>
      <w:tr w:rsidR="000C0161" w:rsidRPr="006E761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0C0161" w:rsidRPr="006E761C" w:rsidRDefault="000C0161" w:rsidP="000C0161">
            <w:pPr>
              <w:rPr>
                <w:rFonts w:ascii="GHEA Grapalat" w:hAnsi="GHEA Grapalat" w:cs="Garamond"/>
                <w:sz w:val="20"/>
                <w:szCs w:val="20"/>
              </w:rPr>
            </w:pPr>
            <w:r w:rsidRPr="006E761C">
              <w:rPr>
                <w:rFonts w:ascii="GHEA Grapalat" w:hAnsi="GHEA Grapalat" w:cs="Garamond"/>
                <w:sz w:val="20"/>
                <w:szCs w:val="20"/>
              </w:rPr>
              <w:t>12005</w:t>
            </w:r>
          </w:p>
          <w:p w:rsidR="000C0161" w:rsidRPr="006E761C" w:rsidRDefault="000C0161" w:rsidP="000C0161">
            <w:pPr>
              <w:rPr>
                <w:rFonts w:ascii="GHEA Grapalat" w:hAnsi="GHEA Grapalat"/>
                <w:sz w:val="20"/>
                <w:szCs w:val="20"/>
              </w:rPr>
            </w:pPr>
            <w:r w:rsidRPr="006E761C">
              <w:rPr>
                <w:rFonts w:ascii="GHEA Grapalat" w:hAnsi="GHEA Grapalat" w:cs="Garamond"/>
                <w:sz w:val="20"/>
                <w:szCs w:val="20"/>
              </w:rPr>
              <w:t>«Մարդկանց թրաֆիքինգի (և/կամ) շահագործման զոհերին միանվագ դրամական փոխհատուցման տրամադրում»</w:t>
            </w:r>
          </w:p>
        </w:tc>
        <w:tc>
          <w:tcPr>
            <w:tcW w:w="2610" w:type="dxa"/>
            <w:shd w:val="clear" w:color="auto" w:fill="auto"/>
          </w:tcPr>
          <w:p w:rsidR="000C0161" w:rsidRPr="006E761C" w:rsidRDefault="000C0161" w:rsidP="000C0161">
            <w:pPr>
              <w:rPr>
                <w:rFonts w:ascii="GHEA Grapalat" w:hAnsi="GHEA Grapalat"/>
                <w:sz w:val="20"/>
                <w:szCs w:val="20"/>
              </w:rPr>
            </w:pPr>
            <w:r w:rsidRPr="006E761C">
              <w:rPr>
                <w:rFonts w:ascii="GHEA Grapalat" w:hAnsi="GHEA Grapalat" w:cs="Garamond"/>
                <w:sz w:val="20"/>
                <w:szCs w:val="20"/>
              </w:rPr>
              <w:t xml:space="preserve">Մարդկանց թրաֆիքինգի (և/կամ) շահագործման զոհերին մարդկանց թրաֆիքինգի և շահագործման ենթարկվելու ընթացքում անձի կրած վնասների մասնակի փոխհատուցման նպատակով դրամական փոխհատուցման տրամադրում՝ </w:t>
            </w:r>
            <w:r w:rsidRPr="006E761C">
              <w:rPr>
                <w:rFonts w:ascii="GHEA Grapalat" w:hAnsi="GHEA Grapalat" w:cs="Arial"/>
                <w:sz w:val="20"/>
                <w:szCs w:val="20"/>
              </w:rPr>
              <w:t xml:space="preserve"> 2</w:t>
            </w:r>
            <w:r w:rsidRPr="006E761C">
              <w:rPr>
                <w:rFonts w:ascii="GHEA Grapalat" w:hAnsi="GHEA Grapalat"/>
                <w:sz w:val="20"/>
                <w:szCs w:val="20"/>
                <w:lang w:val="af-ZA"/>
              </w:rPr>
              <w:t xml:space="preserve">50.0 </w:t>
            </w:r>
            <w:r w:rsidRPr="006E761C">
              <w:rPr>
                <w:rFonts w:ascii="GHEA Grapalat" w:hAnsi="GHEA Grapalat" w:cs="Arial"/>
                <w:sz w:val="20"/>
                <w:szCs w:val="20"/>
              </w:rPr>
              <w:t>հազ</w:t>
            </w:r>
            <w:r w:rsidRPr="006E761C">
              <w:rPr>
                <w:rFonts w:ascii="GHEA Grapalat" w:hAnsi="GHEA Grapalat" w:cs="Arial"/>
                <w:sz w:val="20"/>
                <w:szCs w:val="20"/>
                <w:lang w:val="af-ZA"/>
              </w:rPr>
              <w:t>.</w:t>
            </w:r>
            <w:r w:rsidRPr="006E761C">
              <w:rPr>
                <w:rFonts w:ascii="GHEA Grapalat" w:hAnsi="GHEA Grapalat" w:cs="Arial"/>
                <w:sz w:val="20"/>
                <w:szCs w:val="20"/>
              </w:rPr>
              <w:t>դրամի չափով: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0C0161" w:rsidRPr="006E761C" w:rsidRDefault="000C0161" w:rsidP="000C0161">
            <w:pPr>
              <w:rPr>
                <w:rFonts w:ascii="GHEA Grapalat" w:hAnsi="GHEA Grapalat"/>
                <w:sz w:val="20"/>
                <w:szCs w:val="20"/>
              </w:rPr>
            </w:pPr>
            <w:r w:rsidRPr="006E761C">
              <w:rPr>
                <w:rStyle w:val="Strong"/>
                <w:rFonts w:ascii="GHEA Grapalat" w:hAnsi="GHEA Grapalat"/>
                <w:b w:val="0"/>
                <w:color w:val="000000"/>
                <w:sz w:val="20"/>
                <w:szCs w:val="20"/>
                <w:shd w:val="clear" w:color="auto" w:fill="FFFFFF"/>
              </w:rPr>
              <w:t>ՀՀ կառավարության և վարչապետի որոշումներով հաստատվում են մարդկանց թրաֆիքինգի և շահագործման զոհերի նույնացման հանձնաժողովի հիմնական և պահեստային կազմերը, ինչպես նաև ս</w:t>
            </w:r>
            <w:r w:rsidRPr="006E761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ույն կարգով կարգավորվում են մարդկանց թրաֆիքինգի և շահագործման հավանական զոհերին, զոհերին և հատուկ կատեգորիայի զոհերին օրենքով նախատեսված աջակցության տրամադրման հետ կապված հարաբերությունները:</w:t>
            </w:r>
          </w:p>
        </w:tc>
        <w:tc>
          <w:tcPr>
            <w:tcW w:w="3240" w:type="dxa"/>
            <w:shd w:val="clear" w:color="auto" w:fill="auto"/>
          </w:tcPr>
          <w:p w:rsidR="000C0161" w:rsidRPr="006E761C" w:rsidRDefault="000C0161" w:rsidP="000C0161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/>
                <w:sz w:val="20"/>
                <w:szCs w:val="20"/>
              </w:rPr>
              <w:t>«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Մարդկանց թրաֆիքինգի և շահագործման ենթարկված անձանց աջակցության և պաշտպանության մասին</w:t>
            </w:r>
            <w:r w:rsidRPr="006E761C">
              <w:rPr>
                <w:rFonts w:ascii="GHEA Grapalat" w:hAnsi="GHEA Grapalat" w:cs="Times Armenian"/>
                <w:sz w:val="20"/>
                <w:szCs w:val="20"/>
              </w:rPr>
              <w:t xml:space="preserve">»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 xml:space="preserve">ՀՀ օրենք </w:t>
            </w:r>
          </w:p>
          <w:p w:rsidR="000C0161" w:rsidRPr="006E761C" w:rsidRDefault="000C0161" w:rsidP="000C0161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0C0161" w:rsidRPr="006E761C" w:rsidRDefault="000C0161" w:rsidP="000C0161">
            <w:pPr>
              <w:rPr>
                <w:rFonts w:ascii="GHEA Grapalat" w:hAnsi="GHEA Grapalat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ՀՀ կառավարության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2016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թվականի մայիսի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5-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N 492-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Ն որոշում</w:t>
            </w:r>
            <w:r w:rsidRPr="006E761C">
              <w:rPr>
                <w:rFonts w:ascii="GHEA Grapalat" w:hAnsi="GHEA Grapalat"/>
                <w:sz w:val="20"/>
                <w:szCs w:val="20"/>
              </w:rPr>
              <w:t>,</w:t>
            </w:r>
          </w:p>
          <w:p w:rsidR="000C0161" w:rsidRPr="006E761C" w:rsidRDefault="000C0161" w:rsidP="000C0161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0C0161" w:rsidRPr="006E761C" w:rsidRDefault="000C0161" w:rsidP="000C0161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  <w:lang w:val="af-ZA"/>
              </w:rPr>
              <w:t>ՀՀ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  <w:lang w:val="af-ZA"/>
              </w:rPr>
              <w:t>վարչապետի</w:t>
            </w:r>
            <w:r w:rsidRPr="006E761C">
              <w:rPr>
                <w:rFonts w:ascii="GHEA Grapalat" w:hAnsi="GHEA Grapalat"/>
                <w:sz w:val="20"/>
                <w:szCs w:val="20"/>
                <w:lang w:val="af-ZA"/>
              </w:rPr>
              <w:t xml:space="preserve"> 2015 </w:t>
            </w:r>
            <w:r w:rsidRPr="006E761C">
              <w:rPr>
                <w:rFonts w:ascii="GHEA Grapalat" w:hAnsi="GHEA Grapalat" w:cs="Sylfaen"/>
                <w:sz w:val="20"/>
                <w:szCs w:val="20"/>
                <w:lang w:val="af-ZA"/>
              </w:rPr>
              <w:t>թվականի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  <w:lang w:val="af-ZA"/>
              </w:rPr>
              <w:t>սեպտեմբերի</w:t>
            </w:r>
            <w:r w:rsidRPr="006E761C">
              <w:rPr>
                <w:rFonts w:ascii="GHEA Grapalat" w:hAnsi="GHEA Grapalat"/>
                <w:sz w:val="20"/>
                <w:szCs w:val="20"/>
                <w:lang w:val="af-ZA"/>
              </w:rPr>
              <w:t xml:space="preserve"> 15-</w:t>
            </w:r>
            <w:r w:rsidRPr="006E761C">
              <w:rPr>
                <w:rFonts w:ascii="GHEA Grapalat" w:hAnsi="GHEA Grapalat" w:cs="Sylfaen"/>
                <w:sz w:val="20"/>
                <w:szCs w:val="20"/>
                <w:lang w:val="af-ZA"/>
              </w:rPr>
              <w:t>ի</w:t>
            </w:r>
            <w:r w:rsidRPr="006E761C">
              <w:rPr>
                <w:rFonts w:ascii="GHEA Grapalat" w:hAnsi="GHEA Grapalat"/>
                <w:sz w:val="20"/>
                <w:szCs w:val="20"/>
                <w:lang w:val="af-ZA"/>
              </w:rPr>
              <w:t xml:space="preserve"> N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/>
                <w:sz w:val="20"/>
                <w:szCs w:val="20"/>
                <w:lang w:val="af-ZA"/>
              </w:rPr>
              <w:t>835-</w:t>
            </w:r>
            <w:r w:rsidRPr="006E761C">
              <w:rPr>
                <w:rFonts w:ascii="GHEA Grapalat" w:hAnsi="GHEA Grapalat" w:cs="Sylfaen"/>
                <w:sz w:val="20"/>
                <w:szCs w:val="20"/>
                <w:lang w:val="af-ZA"/>
              </w:rPr>
              <w:t>Ա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  <w:lang w:val="af-ZA"/>
              </w:rPr>
              <w:t>որոշում</w:t>
            </w:r>
          </w:p>
          <w:p w:rsidR="000C0161" w:rsidRPr="006E761C" w:rsidRDefault="000C0161" w:rsidP="000C0161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0C0161" w:rsidRPr="006E761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0C0161" w:rsidRPr="006E761C" w:rsidRDefault="000C0161" w:rsidP="000C0161">
            <w:pPr>
              <w:jc w:val="both"/>
              <w:rPr>
                <w:rFonts w:ascii="GHEA Grapalat" w:hAnsi="GHEA Grapalat" w:cs="Arial Armenian"/>
                <w:sz w:val="20"/>
                <w:szCs w:val="20"/>
              </w:rPr>
            </w:pPr>
            <w:r w:rsidRPr="006E761C">
              <w:rPr>
                <w:rFonts w:ascii="GHEA Grapalat" w:hAnsi="GHEA Grapalat" w:cs="Arial Armenian"/>
                <w:sz w:val="20"/>
                <w:szCs w:val="20"/>
              </w:rPr>
              <w:t>12006</w:t>
            </w:r>
          </w:p>
          <w:p w:rsidR="000C0161" w:rsidRPr="006E761C" w:rsidRDefault="000C0161" w:rsidP="000C0161">
            <w:pPr>
              <w:jc w:val="both"/>
              <w:rPr>
                <w:rFonts w:ascii="GHEA Grapalat" w:hAnsi="GHEA Grapalat" w:cs="Garamond"/>
                <w:sz w:val="20"/>
                <w:szCs w:val="20"/>
              </w:rPr>
            </w:pPr>
            <w:r w:rsidRPr="006E761C">
              <w:rPr>
                <w:rFonts w:ascii="GHEA Grapalat" w:hAnsi="GHEA Grapalat" w:cs="Arial Armenian"/>
                <w:sz w:val="20"/>
                <w:szCs w:val="20"/>
              </w:rPr>
              <w:t>«Ընտանիքում բռնության ենթարկվածների ժամանակավոր աջակցություն»</w:t>
            </w:r>
          </w:p>
          <w:p w:rsidR="000C0161" w:rsidRPr="006E761C" w:rsidRDefault="000C0161" w:rsidP="000C0161">
            <w:pPr>
              <w:rPr>
                <w:rFonts w:ascii="GHEA Grapalat" w:hAnsi="GHEA Grapalat" w:cs="Garamond"/>
                <w:sz w:val="20"/>
                <w:szCs w:val="20"/>
              </w:rPr>
            </w:pPr>
          </w:p>
        </w:tc>
        <w:tc>
          <w:tcPr>
            <w:tcW w:w="2610" w:type="dxa"/>
            <w:shd w:val="clear" w:color="auto" w:fill="auto"/>
          </w:tcPr>
          <w:p w:rsidR="000C0161" w:rsidRPr="006E761C" w:rsidRDefault="000C0161" w:rsidP="000C0161">
            <w:pPr>
              <w:rPr>
                <w:rFonts w:ascii="GHEA Grapalat" w:hAnsi="GHEA Grapalat" w:cs="Garamond"/>
                <w:sz w:val="20"/>
                <w:szCs w:val="20"/>
              </w:rPr>
            </w:pPr>
            <w:r w:rsidRPr="006E761C">
              <w:rPr>
                <w:rFonts w:ascii="GHEA Grapalat" w:hAnsi="GHEA Grapalat" w:cs="Arial"/>
                <w:sz w:val="20"/>
                <w:szCs w:val="20"/>
              </w:rPr>
              <w:t>Ընտանիքումբ ռնության ենթարկված</w:t>
            </w:r>
            <w:r w:rsidRPr="006E761C">
              <w:rPr>
                <w:rFonts w:ascii="GHEA Grapalat" w:hAnsi="GHEA Grapalat"/>
                <w:sz w:val="20"/>
                <w:szCs w:val="20"/>
                <w:lang w:val="af-ZA"/>
              </w:rPr>
              <w:t xml:space="preserve"> շուրջ 100 </w:t>
            </w:r>
            <w:r w:rsidRPr="006E761C">
              <w:rPr>
                <w:rFonts w:ascii="GHEA Grapalat" w:hAnsi="GHEA Grapalat" w:cs="Arial"/>
                <w:sz w:val="20"/>
                <w:szCs w:val="20"/>
              </w:rPr>
              <w:t>անձանց</w:t>
            </w:r>
            <w:r w:rsidRPr="006E761C">
              <w:rPr>
                <w:rFonts w:ascii="GHEA Grapalat" w:hAnsi="GHEA Grapalat"/>
                <w:sz w:val="20"/>
                <w:szCs w:val="20"/>
                <w:lang w:val="af-ZA"/>
              </w:rPr>
              <w:t xml:space="preserve"> օրենսդրությամբ սահմանված դեպքերում և չափով </w:t>
            </w:r>
            <w:r w:rsidRPr="006E761C">
              <w:rPr>
                <w:rFonts w:ascii="GHEA Grapalat" w:hAnsi="GHEA Grapalat" w:cs="Arial"/>
                <w:sz w:val="20"/>
                <w:szCs w:val="20"/>
              </w:rPr>
              <w:t>ֆինանսական աջակցության</w:t>
            </w:r>
            <w:r w:rsidRPr="006E761C">
              <w:rPr>
                <w:rFonts w:ascii="GHEA Grapalat" w:hAnsi="GHEA Grapalat"/>
                <w:sz w:val="20"/>
                <w:szCs w:val="20"/>
                <w:lang w:val="af-ZA"/>
              </w:rPr>
              <w:t xml:space="preserve"> տրամադրում՝</w:t>
            </w:r>
            <w:r w:rsidRPr="006E761C">
              <w:rPr>
                <w:rFonts w:ascii="GHEA Grapalat" w:hAnsi="GHEA Grapalat" w:cs="Arial"/>
                <w:sz w:val="20"/>
                <w:szCs w:val="20"/>
              </w:rPr>
              <w:t xml:space="preserve"> ոչ ավելի</w:t>
            </w:r>
            <w:r w:rsidRPr="006E761C">
              <w:rPr>
                <w:rFonts w:ascii="GHEA Grapalat" w:hAnsi="GHEA Grapalat" w:cs="Arial"/>
                <w:sz w:val="20"/>
                <w:szCs w:val="20"/>
                <w:lang w:val="af-ZA"/>
              </w:rPr>
              <w:t>,</w:t>
            </w:r>
            <w:r w:rsidRPr="006E761C">
              <w:rPr>
                <w:rFonts w:ascii="GHEA Grapalat" w:hAnsi="GHEA Grapalat" w:cs="Arial"/>
                <w:sz w:val="20"/>
                <w:szCs w:val="20"/>
              </w:rPr>
              <w:t xml:space="preserve"> քան</w:t>
            </w:r>
            <w:r w:rsidRPr="006E761C">
              <w:rPr>
                <w:rFonts w:ascii="GHEA Grapalat" w:hAnsi="GHEA Grapalat"/>
                <w:sz w:val="20"/>
                <w:szCs w:val="20"/>
                <w:lang w:val="af-ZA"/>
              </w:rPr>
              <w:t xml:space="preserve"> 150.0 </w:t>
            </w:r>
            <w:r w:rsidRPr="006E761C">
              <w:rPr>
                <w:rFonts w:ascii="GHEA Grapalat" w:hAnsi="GHEA Grapalat" w:cs="Arial"/>
                <w:sz w:val="20"/>
                <w:szCs w:val="20"/>
              </w:rPr>
              <w:t>հազ</w:t>
            </w:r>
            <w:r w:rsidRPr="006E761C">
              <w:rPr>
                <w:rFonts w:ascii="GHEA Grapalat" w:hAnsi="GHEA Grapalat" w:cs="Arial"/>
                <w:sz w:val="20"/>
                <w:szCs w:val="20"/>
                <w:lang w:val="af-ZA"/>
              </w:rPr>
              <w:t>.</w:t>
            </w:r>
            <w:r w:rsidRPr="006E761C">
              <w:rPr>
                <w:rFonts w:ascii="GHEA Grapalat" w:hAnsi="GHEA Grapalat" w:cs="Arial"/>
                <w:sz w:val="20"/>
                <w:szCs w:val="20"/>
              </w:rPr>
              <w:t>դրամի չափով: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0C0161" w:rsidRPr="006E761C" w:rsidRDefault="000C0161" w:rsidP="000C0161">
            <w:pPr>
              <w:rPr>
                <w:rStyle w:val="Strong"/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</w:pPr>
            <w:r w:rsidRPr="006E761C">
              <w:rPr>
                <w:rFonts w:ascii="GHEA Grapalat" w:hAnsi="GHEA Grapalat" w:cs="Arial"/>
                <w:sz w:val="20"/>
                <w:szCs w:val="20"/>
              </w:rPr>
              <w:t xml:space="preserve">ՀՀ </w:t>
            </w:r>
            <w:r w:rsidRPr="006E761C">
              <w:rPr>
                <w:rFonts w:ascii="GHEA Grapalat" w:hAnsi="GHEA Grapalat"/>
                <w:sz w:val="20"/>
                <w:szCs w:val="20"/>
              </w:rPr>
              <w:t>կառավարության</w:t>
            </w:r>
            <w:r w:rsidRPr="006E761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որոշմամբ կարգով կարգավորվում են ընտանիքում բռնության ենթարկվածների ժամանակավոր ֆինանսական աջակցության հաշվեհամարի տնօրինման հետ կապված հարաբերությունները:</w:t>
            </w:r>
          </w:p>
        </w:tc>
        <w:tc>
          <w:tcPr>
            <w:tcW w:w="3240" w:type="dxa"/>
            <w:shd w:val="clear" w:color="auto" w:fill="auto"/>
          </w:tcPr>
          <w:p w:rsidR="000C0161" w:rsidRPr="006E761C" w:rsidRDefault="000C0161" w:rsidP="000C0161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6E761C">
              <w:rPr>
                <w:rFonts w:ascii="GHEA Grapalat" w:hAnsi="GHEA Grapalat"/>
                <w:iCs/>
                <w:sz w:val="20"/>
                <w:szCs w:val="20"/>
                <w:lang w:val="af-ZA"/>
              </w:rPr>
              <w:t>«</w:t>
            </w:r>
            <w:r w:rsidRPr="006E761C">
              <w:rPr>
                <w:rFonts w:ascii="GHEA Grapalat" w:hAnsi="GHEA Grapalat"/>
                <w:sz w:val="20"/>
                <w:szCs w:val="20"/>
              </w:rPr>
              <w:t>Ընտանիքում բռնության կանխարգելման</w:t>
            </w:r>
            <w:r w:rsidRPr="006E761C">
              <w:rPr>
                <w:rFonts w:ascii="GHEA Grapalat" w:hAnsi="GHEA Grapalat"/>
                <w:sz w:val="20"/>
                <w:szCs w:val="20"/>
                <w:lang w:val="af-ZA"/>
              </w:rPr>
              <w:t xml:space="preserve">, </w:t>
            </w:r>
            <w:r w:rsidRPr="006E761C">
              <w:rPr>
                <w:rFonts w:ascii="GHEA Grapalat" w:hAnsi="GHEA Grapalat"/>
                <w:sz w:val="20"/>
                <w:szCs w:val="20"/>
              </w:rPr>
              <w:t>ընտանիքում բռնության ենթարկված անձանց պաշտպանության և ընտանիքում համերաշխության վերականգնման մասին</w:t>
            </w:r>
            <w:r w:rsidRPr="006E761C">
              <w:rPr>
                <w:rFonts w:ascii="GHEA Grapalat" w:hAnsi="GHEA Grapalat"/>
                <w:sz w:val="20"/>
                <w:szCs w:val="20"/>
                <w:lang w:val="af-ZA"/>
              </w:rPr>
              <w:t xml:space="preserve">» </w:t>
            </w:r>
            <w:r w:rsidRPr="006E761C">
              <w:rPr>
                <w:rFonts w:ascii="GHEA Grapalat" w:hAnsi="GHEA Grapalat" w:cs="Tahoma"/>
                <w:sz w:val="20"/>
                <w:szCs w:val="20"/>
              </w:rPr>
              <w:t xml:space="preserve">ՀՀ օրենքի </w:t>
            </w:r>
            <w:r w:rsidRPr="006E761C">
              <w:rPr>
                <w:rFonts w:ascii="GHEA Grapalat" w:hAnsi="GHEA Grapalat"/>
                <w:sz w:val="20"/>
                <w:szCs w:val="20"/>
                <w:lang w:val="pt-PT"/>
              </w:rPr>
              <w:t>14-</w:t>
            </w:r>
            <w:r w:rsidRPr="006E761C">
              <w:rPr>
                <w:rFonts w:ascii="GHEA Grapalat" w:hAnsi="GHEA Grapalat" w:cs="Tahoma"/>
                <w:sz w:val="20"/>
                <w:szCs w:val="20"/>
              </w:rPr>
              <w:t>րդ հոդված</w:t>
            </w:r>
            <w:r w:rsidRPr="006E761C">
              <w:rPr>
                <w:rFonts w:ascii="GHEA Grapalat" w:hAnsi="GHEA Grapalat" w:cs="Arial"/>
                <w:sz w:val="20"/>
                <w:szCs w:val="20"/>
              </w:rPr>
              <w:t xml:space="preserve">  </w:t>
            </w:r>
          </w:p>
          <w:p w:rsidR="000C0161" w:rsidRPr="006E761C" w:rsidRDefault="000C0161" w:rsidP="000C0161">
            <w:pPr>
              <w:rPr>
                <w:rFonts w:ascii="GHEA Grapalat" w:hAnsi="GHEA Grapalat" w:cs="Arial"/>
                <w:sz w:val="20"/>
                <w:szCs w:val="20"/>
              </w:rPr>
            </w:pPr>
          </w:p>
          <w:p w:rsidR="000C0161" w:rsidRPr="006E761C" w:rsidRDefault="000C0161" w:rsidP="000C0161">
            <w:pPr>
              <w:rPr>
                <w:rFonts w:ascii="GHEA Grapalat" w:hAnsi="GHEA Grapalat"/>
                <w:sz w:val="20"/>
                <w:szCs w:val="20"/>
              </w:rPr>
            </w:pPr>
            <w:r w:rsidRPr="006E761C">
              <w:rPr>
                <w:rFonts w:ascii="GHEA Grapalat" w:hAnsi="GHEA Grapalat" w:cs="Arial"/>
                <w:sz w:val="20"/>
                <w:szCs w:val="20"/>
              </w:rPr>
              <w:t xml:space="preserve">ՀՀ 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կառավարության 2019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թվականի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մարտի 29-ի N 333-Ն </w:t>
            </w:r>
            <w:r w:rsidRPr="006E761C">
              <w:rPr>
                <w:rFonts w:ascii="GHEA Grapalat" w:hAnsi="GHEA Grapalat"/>
                <w:sz w:val="20"/>
                <w:szCs w:val="20"/>
                <w:lang w:val="af-ZA"/>
              </w:rPr>
              <w:t>որոշում</w:t>
            </w:r>
          </w:p>
        </w:tc>
      </w:tr>
      <w:tr w:rsidR="00D430C3" w:rsidRPr="006E761C" w:rsidTr="00D27972">
        <w:trPr>
          <w:trHeight w:val="135"/>
        </w:trPr>
        <w:tc>
          <w:tcPr>
            <w:tcW w:w="11088" w:type="dxa"/>
            <w:gridSpan w:val="5"/>
            <w:shd w:val="clear" w:color="auto" w:fill="D9D9D9" w:themeFill="background1" w:themeFillShade="D9"/>
          </w:tcPr>
          <w:p w:rsidR="00D430C3" w:rsidRPr="006E761C" w:rsidRDefault="00D430C3" w:rsidP="00D27972">
            <w:pPr>
              <w:spacing w:line="276" w:lineRule="auto"/>
              <w:rPr>
                <w:rFonts w:ascii="GHEA Grapalat" w:hAnsi="GHEA Grapalat" w:cs="Garamond"/>
                <w:sz w:val="20"/>
                <w:szCs w:val="20"/>
              </w:rPr>
            </w:pPr>
            <w:r w:rsidRPr="006E761C">
              <w:rPr>
                <w:rFonts w:ascii="GHEA Grapalat" w:eastAsia="MS Mincho" w:hAnsi="GHEA Grapalat" w:cs="MS Mincho"/>
                <w:sz w:val="20"/>
                <w:szCs w:val="20"/>
              </w:rPr>
              <w:t>Հայեցողական ծախսերին դասվող միջոցառումներ, այդ թվում՝</w:t>
            </w:r>
          </w:p>
        </w:tc>
      </w:tr>
      <w:tr w:rsidR="00D430C3" w:rsidRPr="006E761C" w:rsidTr="00D27972">
        <w:trPr>
          <w:trHeight w:val="135"/>
        </w:trPr>
        <w:tc>
          <w:tcPr>
            <w:tcW w:w="11088" w:type="dxa"/>
            <w:gridSpan w:val="5"/>
            <w:shd w:val="clear" w:color="auto" w:fill="D9D9D9" w:themeFill="background1" w:themeFillShade="D9"/>
          </w:tcPr>
          <w:p w:rsidR="00D430C3" w:rsidRPr="006E761C" w:rsidRDefault="00D430C3" w:rsidP="00D27972">
            <w:pPr>
              <w:spacing w:line="276" w:lineRule="auto"/>
              <w:ind w:left="284"/>
              <w:rPr>
                <w:rFonts w:ascii="GHEA Grapalat" w:hAnsi="GHEA Grapalat" w:cs="Garamond"/>
                <w:sz w:val="20"/>
                <w:szCs w:val="20"/>
              </w:rPr>
            </w:pPr>
            <w:r w:rsidRPr="006E761C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դասվող միջոցառումներ, այդ թվում՝</w:t>
            </w:r>
          </w:p>
        </w:tc>
      </w:tr>
      <w:tr w:rsidR="00D430C3" w:rsidRPr="006E761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D430C3" w:rsidRPr="006E761C" w:rsidRDefault="00D430C3" w:rsidP="00D27972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12001</w:t>
            </w:r>
          </w:p>
          <w:p w:rsidR="00D430C3" w:rsidRPr="006E761C" w:rsidRDefault="00D430C3" w:rsidP="00D27972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Երեխաների շուրջօրյա խնամքի բնակչության սոցիալական պաշտպանության հաստատություններում խնամվող դպրոցում սովորող երեխաներին դրամական աջակցության տրամադրում</w:t>
            </w:r>
          </w:p>
        </w:tc>
        <w:tc>
          <w:tcPr>
            <w:tcW w:w="2610" w:type="dxa"/>
            <w:shd w:val="clear" w:color="auto" w:fill="auto"/>
          </w:tcPr>
          <w:p w:rsidR="00D430C3" w:rsidRPr="006E761C" w:rsidRDefault="00D430C3" w:rsidP="00D27972">
            <w:pPr>
              <w:rPr>
                <w:rFonts w:ascii="GHEA Grapalat" w:hAnsi="GHEA Grapalat" w:cs="Garamond"/>
                <w:sz w:val="20"/>
                <w:szCs w:val="20"/>
              </w:rPr>
            </w:pPr>
            <w:r w:rsidRPr="006E761C">
              <w:rPr>
                <w:rFonts w:ascii="GHEA Grapalat" w:hAnsi="GHEA Grapalat" w:cs="Garamond"/>
                <w:sz w:val="20"/>
                <w:szCs w:val="20"/>
              </w:rPr>
              <w:t>ՀՀ աշխատանքի և սոցիալական հարցերի նախարարության ենթակայության երեխաների շուրջօրյա խնամքի բնակչության սոցիալական պաշտպանության հաստատություններում խնամվող և դպրոցում սովորող երեխաների համար անձնական մանր ծախսերի համար դրամական միջոցների տրամադրում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D430C3" w:rsidRPr="006E761C" w:rsidRDefault="00D430C3" w:rsidP="00D27972">
            <w:pPr>
              <w:jc w:val="both"/>
              <w:rPr>
                <w:rFonts w:ascii="GHEA Grapalat" w:eastAsia="Calibri" w:hAnsi="GHEA Grapalat" w:cs="Sylfaen"/>
                <w:sz w:val="20"/>
                <w:szCs w:val="20"/>
              </w:rPr>
            </w:pPr>
          </w:p>
        </w:tc>
        <w:tc>
          <w:tcPr>
            <w:tcW w:w="3240" w:type="dxa"/>
            <w:shd w:val="clear" w:color="auto" w:fill="auto"/>
          </w:tcPr>
          <w:p w:rsidR="00D430C3" w:rsidRPr="006E761C" w:rsidRDefault="00D430C3" w:rsidP="00D2797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sz w:val="20"/>
                <w:szCs w:val="20"/>
              </w:rPr>
              <w:t>ՀՀ կառավարության</w:t>
            </w:r>
            <w:r w:rsidRPr="006E761C">
              <w:rPr>
                <w:rFonts w:ascii="GHEA Grapalat" w:eastAsia="Calibri" w:hAnsi="GHEA Grapalat"/>
                <w:sz w:val="20"/>
                <w:szCs w:val="20"/>
              </w:rPr>
              <w:t xml:space="preserve"> 2004 </w:t>
            </w:r>
            <w:r w:rsidRPr="006E761C">
              <w:rPr>
                <w:rFonts w:ascii="GHEA Grapalat" w:hAnsi="GHEA Grapalat"/>
                <w:bCs/>
                <w:sz w:val="20"/>
                <w:szCs w:val="20"/>
                <w:shd w:val="clear" w:color="auto" w:fill="FFFFFF"/>
              </w:rPr>
              <w:t>թվականի</w:t>
            </w:r>
            <w:r w:rsidRPr="006E761C">
              <w:rPr>
                <w:rFonts w:ascii="GHEA Grapalat" w:eastAsia="Calibri" w:hAnsi="GHEA Grapalat"/>
                <w:sz w:val="20"/>
                <w:szCs w:val="20"/>
              </w:rPr>
              <w:t xml:space="preserve"> </w:t>
            </w:r>
            <w:r w:rsidRPr="006E761C">
              <w:rPr>
                <w:rFonts w:ascii="GHEA Grapalat" w:eastAsia="Calibri" w:hAnsi="GHEA Grapalat" w:cs="Sylfaen"/>
                <w:sz w:val="20"/>
                <w:szCs w:val="20"/>
              </w:rPr>
              <w:t>օգոստոսի</w:t>
            </w:r>
            <w:r w:rsidRPr="006E761C">
              <w:rPr>
                <w:rFonts w:ascii="GHEA Grapalat" w:eastAsia="Calibri" w:hAnsi="GHEA Grapalat"/>
                <w:sz w:val="20"/>
                <w:szCs w:val="20"/>
              </w:rPr>
              <w:t xml:space="preserve"> 5-ի N 1324-</w:t>
            </w:r>
            <w:r w:rsidRPr="006E761C">
              <w:rPr>
                <w:rFonts w:ascii="GHEA Grapalat" w:eastAsia="Calibri" w:hAnsi="GHEA Grapalat" w:cs="Sylfaen"/>
                <w:sz w:val="20"/>
                <w:szCs w:val="20"/>
              </w:rPr>
              <w:t>Ն որոշում</w:t>
            </w:r>
            <w:r w:rsidRPr="006E761C">
              <w:rPr>
                <w:rFonts w:ascii="GHEA Grapalat" w:eastAsia="Calibri" w:hAnsi="GHEA Grapalat"/>
                <w:sz w:val="20"/>
                <w:szCs w:val="20"/>
              </w:rPr>
              <w:t xml:space="preserve">, </w:t>
            </w:r>
            <w:r w:rsidRPr="006E761C">
              <w:rPr>
                <w:rFonts w:ascii="GHEA Grapalat" w:eastAsia="Calibri" w:hAnsi="GHEA Grapalat" w:cs="Sylfaen"/>
                <w:sz w:val="20"/>
                <w:szCs w:val="20"/>
              </w:rPr>
              <w:t>ՀՀ կառավարության</w:t>
            </w:r>
            <w:r w:rsidRPr="006E761C">
              <w:rPr>
                <w:rFonts w:ascii="GHEA Grapalat" w:eastAsia="Calibri" w:hAnsi="GHEA Grapalat"/>
                <w:sz w:val="20"/>
                <w:szCs w:val="20"/>
              </w:rPr>
              <w:t xml:space="preserve"> 2014 </w:t>
            </w:r>
            <w:r w:rsidRPr="006E761C">
              <w:rPr>
                <w:rFonts w:ascii="GHEA Grapalat" w:eastAsia="Calibri" w:hAnsi="GHEA Grapalat" w:cs="Sylfaen"/>
                <w:sz w:val="20"/>
                <w:szCs w:val="20"/>
              </w:rPr>
              <w:t xml:space="preserve">թվականի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դեկտեմբերի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18-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N 1452-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 xml:space="preserve">Ն </w:t>
            </w:r>
            <w:r w:rsidRPr="006E761C">
              <w:rPr>
                <w:rFonts w:ascii="GHEA Grapalat" w:eastAsia="Calibri" w:hAnsi="GHEA Grapalat" w:cs="Sylfaen"/>
                <w:sz w:val="20"/>
                <w:szCs w:val="20"/>
              </w:rPr>
              <w:t>որոշում</w:t>
            </w:r>
          </w:p>
          <w:p w:rsidR="00D430C3" w:rsidRPr="006E761C" w:rsidRDefault="00D430C3" w:rsidP="00D2797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D430C3" w:rsidRPr="006E761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D430C3" w:rsidRPr="006E761C" w:rsidRDefault="00D430C3" w:rsidP="00B56E34">
            <w:pPr>
              <w:rPr>
                <w:rFonts w:ascii="GHEA Grapalat" w:hAnsi="GHEA Grapalat"/>
                <w:sz w:val="20"/>
                <w:szCs w:val="20"/>
              </w:rPr>
            </w:pPr>
            <w:r w:rsidRPr="006E761C">
              <w:rPr>
                <w:rFonts w:ascii="GHEA Grapalat" w:hAnsi="GHEA Grapalat"/>
                <w:sz w:val="20"/>
                <w:szCs w:val="20"/>
              </w:rPr>
              <w:t>12002</w:t>
            </w:r>
          </w:p>
          <w:p w:rsidR="00D430C3" w:rsidRPr="006E761C" w:rsidRDefault="00D430C3" w:rsidP="00B56E34">
            <w:pPr>
              <w:rPr>
                <w:rFonts w:ascii="GHEA Grapalat" w:hAnsi="GHEA Grapalat"/>
                <w:sz w:val="20"/>
                <w:szCs w:val="20"/>
              </w:rPr>
            </w:pPr>
            <w:r w:rsidRPr="006E761C">
              <w:rPr>
                <w:rFonts w:ascii="GHEA Grapalat" w:hAnsi="GHEA Grapalat"/>
                <w:sz w:val="20"/>
                <w:szCs w:val="20"/>
              </w:rPr>
              <w:t>Կենսաբանական ընտանիք տեղափոխված և հաստատություն մուտքը կանխարգելված երեխաների ընտանիքների բնաիրային օգնության փաթեթի տրամադրում</w:t>
            </w:r>
          </w:p>
        </w:tc>
        <w:tc>
          <w:tcPr>
            <w:tcW w:w="2610" w:type="dxa"/>
            <w:shd w:val="clear" w:color="auto" w:fill="auto"/>
          </w:tcPr>
          <w:p w:rsidR="00D430C3" w:rsidRPr="006E761C" w:rsidRDefault="00D430C3" w:rsidP="00B56E34">
            <w:pPr>
              <w:rPr>
                <w:rFonts w:ascii="GHEA Grapalat" w:hAnsi="GHEA Grapalat"/>
                <w:sz w:val="20"/>
                <w:szCs w:val="20"/>
              </w:rPr>
            </w:pPr>
            <w:r w:rsidRPr="006E761C">
              <w:rPr>
                <w:rFonts w:ascii="GHEA Grapalat" w:hAnsi="GHEA Grapalat"/>
                <w:sz w:val="20"/>
                <w:szCs w:val="20"/>
              </w:rPr>
              <w:t>Երեխաների շուրջօրյա խնամքի բնակչության սոցիալական պաշտպանության հաստատություններում խնամվող երեխաներին կենսաբանական ընտանիքներ վերադարձնելու հետ կապված` ընտանիքներին բնաիրային օգնության փաթեթի տրամադրում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D430C3" w:rsidRPr="006E761C" w:rsidRDefault="00D430C3" w:rsidP="00B56E34">
            <w:pPr>
              <w:jc w:val="both"/>
              <w:rPr>
                <w:rFonts w:ascii="GHEA Grapalat" w:eastAsia="Calibri" w:hAnsi="GHEA Grapalat" w:cs="Sylfaen"/>
                <w:sz w:val="20"/>
                <w:szCs w:val="20"/>
              </w:rPr>
            </w:pPr>
          </w:p>
        </w:tc>
        <w:tc>
          <w:tcPr>
            <w:tcW w:w="3240" w:type="dxa"/>
            <w:shd w:val="clear" w:color="auto" w:fill="auto"/>
          </w:tcPr>
          <w:p w:rsidR="00D430C3" w:rsidRPr="006E761C" w:rsidRDefault="00D430C3" w:rsidP="00B56E34">
            <w:pPr>
              <w:jc w:val="both"/>
              <w:rPr>
                <w:rFonts w:ascii="GHEA Grapalat" w:eastAsia="Calibri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/>
                <w:sz w:val="20"/>
                <w:szCs w:val="20"/>
              </w:rPr>
              <w:t>ՀՀ աշխատանքի և սոցիալական հարցերի նախարարի 2014 թ. սեպտեմբերի 29-ի N 110-Ա/1 հրաման</w:t>
            </w:r>
          </w:p>
        </w:tc>
      </w:tr>
      <w:tr w:rsidR="00D430C3" w:rsidRPr="006E761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D430C3" w:rsidRPr="006E761C" w:rsidRDefault="00D430C3" w:rsidP="00D27972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12003</w:t>
            </w:r>
          </w:p>
          <w:p w:rsidR="00D430C3" w:rsidRPr="006E761C" w:rsidRDefault="00D430C3" w:rsidP="00D27972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Երեխաների շուրջօրյա խնամքի բնակչության սոցիալական պաշտպանության հաստատությունների շրջանավարտներին միանվագ դրամական օգնության տրամադրում</w:t>
            </w:r>
          </w:p>
        </w:tc>
        <w:tc>
          <w:tcPr>
            <w:tcW w:w="2610" w:type="dxa"/>
            <w:shd w:val="clear" w:color="auto" w:fill="auto"/>
          </w:tcPr>
          <w:p w:rsidR="00D430C3" w:rsidRPr="006E761C" w:rsidRDefault="00D430C3" w:rsidP="00D27972">
            <w:pPr>
              <w:rPr>
                <w:rFonts w:ascii="GHEA Grapalat" w:hAnsi="GHEA Grapalat" w:cs="Garamond"/>
                <w:sz w:val="20"/>
                <w:szCs w:val="20"/>
              </w:rPr>
            </w:pPr>
            <w:r w:rsidRPr="006E761C">
              <w:rPr>
                <w:rFonts w:ascii="GHEA Grapalat" w:hAnsi="GHEA Grapalat" w:cs="Garamond"/>
                <w:sz w:val="20"/>
                <w:szCs w:val="20"/>
              </w:rPr>
              <w:t>Երեխաների շուրջօրյա խնամքի բնակչության սոցիալական պաշտպանության հաստատությունների շրջանավարտներին միանվագ դրամական օգնության տրամադրում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D430C3" w:rsidRPr="006E761C" w:rsidRDefault="00D430C3" w:rsidP="00D27972">
            <w:pPr>
              <w:jc w:val="both"/>
              <w:rPr>
                <w:rFonts w:ascii="GHEA Grapalat" w:hAnsi="GHEA Grapalat" w:cs="Garamond"/>
                <w:sz w:val="20"/>
                <w:szCs w:val="20"/>
              </w:rPr>
            </w:pPr>
          </w:p>
        </w:tc>
        <w:tc>
          <w:tcPr>
            <w:tcW w:w="3240" w:type="dxa"/>
            <w:shd w:val="clear" w:color="auto" w:fill="auto"/>
          </w:tcPr>
          <w:p w:rsidR="00D430C3" w:rsidRPr="006E761C" w:rsidRDefault="00D430C3" w:rsidP="00FF45E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sz w:val="20"/>
                <w:szCs w:val="20"/>
              </w:rPr>
              <w:t>ՀՀ կառավարության</w:t>
            </w:r>
            <w:r w:rsidRPr="006E761C">
              <w:rPr>
                <w:rFonts w:ascii="GHEA Grapalat" w:eastAsia="Calibri" w:hAnsi="GHEA Grapalat"/>
                <w:sz w:val="20"/>
                <w:szCs w:val="20"/>
              </w:rPr>
              <w:t xml:space="preserve"> 2004 </w:t>
            </w:r>
            <w:r w:rsidRPr="006E761C">
              <w:rPr>
                <w:rFonts w:ascii="GHEA Grapalat" w:hAnsi="GHEA Grapalat"/>
                <w:bCs/>
                <w:sz w:val="20"/>
                <w:szCs w:val="20"/>
                <w:shd w:val="clear" w:color="auto" w:fill="FFFFFF"/>
              </w:rPr>
              <w:t>թվականի</w:t>
            </w:r>
            <w:r w:rsidRPr="006E761C">
              <w:rPr>
                <w:rFonts w:ascii="GHEA Grapalat" w:eastAsia="Calibri" w:hAnsi="GHEA Grapalat"/>
                <w:sz w:val="20"/>
                <w:szCs w:val="20"/>
              </w:rPr>
              <w:t xml:space="preserve"> </w:t>
            </w:r>
            <w:r w:rsidRPr="006E761C">
              <w:rPr>
                <w:rFonts w:ascii="GHEA Grapalat" w:eastAsia="Calibri" w:hAnsi="GHEA Grapalat" w:cs="Sylfaen"/>
                <w:sz w:val="20"/>
                <w:szCs w:val="20"/>
              </w:rPr>
              <w:t>օգոստոսի</w:t>
            </w:r>
            <w:r w:rsidRPr="006E761C">
              <w:rPr>
                <w:rFonts w:ascii="GHEA Grapalat" w:eastAsia="Calibri" w:hAnsi="GHEA Grapalat"/>
                <w:sz w:val="20"/>
                <w:szCs w:val="20"/>
              </w:rPr>
              <w:t xml:space="preserve"> 5-ի N 1324-</w:t>
            </w:r>
            <w:r w:rsidRPr="006E761C">
              <w:rPr>
                <w:rFonts w:ascii="GHEA Grapalat" w:eastAsia="Calibri" w:hAnsi="GHEA Grapalat" w:cs="Sylfaen"/>
                <w:sz w:val="20"/>
                <w:szCs w:val="20"/>
              </w:rPr>
              <w:t>Ն որոշում</w:t>
            </w:r>
          </w:p>
        </w:tc>
      </w:tr>
      <w:tr w:rsidR="007D514E" w:rsidRPr="006E761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7D514E" w:rsidRPr="006E761C" w:rsidRDefault="007D514E" w:rsidP="007747D9">
            <w:pPr>
              <w:tabs>
                <w:tab w:val="left" w:pos="360"/>
              </w:tabs>
              <w:rPr>
                <w:rFonts w:ascii="GHEA Grapalat" w:hAnsi="GHEA Grapalat" w:cs="Garamond"/>
                <w:sz w:val="20"/>
                <w:szCs w:val="20"/>
              </w:rPr>
            </w:pPr>
            <w:r w:rsidRPr="006E761C">
              <w:rPr>
                <w:rFonts w:ascii="GHEA Grapalat" w:hAnsi="GHEA Grapalat" w:cs="Garamond"/>
                <w:sz w:val="20"/>
                <w:szCs w:val="20"/>
              </w:rPr>
              <w:t>12004</w:t>
            </w:r>
          </w:p>
          <w:p w:rsidR="007D514E" w:rsidRPr="006E761C" w:rsidRDefault="007D514E" w:rsidP="007747D9">
            <w:pPr>
              <w:tabs>
                <w:tab w:val="left" w:pos="360"/>
              </w:tabs>
              <w:rPr>
                <w:rFonts w:ascii="GHEA Grapalat" w:hAnsi="GHEA Grapalat" w:cs="Garamond"/>
                <w:sz w:val="20"/>
                <w:szCs w:val="20"/>
              </w:rPr>
            </w:pPr>
            <w:r w:rsidRPr="006E761C">
              <w:rPr>
                <w:rFonts w:ascii="GHEA Grapalat" w:hAnsi="GHEA Grapalat" w:cs="Garamond"/>
                <w:sz w:val="20"/>
                <w:szCs w:val="20"/>
              </w:rPr>
              <w:t>Խնամատար ընտանիքում երեխայի խնամքի և դաստիարակության աջակցության տրամադրում</w:t>
            </w:r>
          </w:p>
        </w:tc>
        <w:tc>
          <w:tcPr>
            <w:tcW w:w="2610" w:type="dxa"/>
            <w:shd w:val="clear" w:color="auto" w:fill="auto"/>
          </w:tcPr>
          <w:p w:rsidR="007D514E" w:rsidRPr="006E761C" w:rsidRDefault="007D514E" w:rsidP="007747D9">
            <w:pPr>
              <w:tabs>
                <w:tab w:val="left" w:pos="360"/>
              </w:tabs>
              <w:ind w:left="-5"/>
              <w:rPr>
                <w:rFonts w:ascii="GHEA Grapalat" w:hAnsi="GHEA Grapalat" w:cs="Garamond"/>
                <w:sz w:val="20"/>
                <w:szCs w:val="20"/>
              </w:rPr>
            </w:pPr>
            <w:r w:rsidRPr="006E761C">
              <w:rPr>
                <w:rFonts w:ascii="GHEA Grapalat" w:hAnsi="GHEA Grapalat" w:cs="Garamond"/>
                <w:sz w:val="20"/>
                <w:szCs w:val="20"/>
              </w:rPr>
              <w:t>Բնակչության սոցիալական պաշտպանության հաստատություններում խնամվող առանց ծնողական խնամքի մնացած 94 երեխայի խնամքի և դաստիարակության համար  բարենպաստ պայմանների ստեղծում` խնամատար 90 ընտանիք տեղավորելու միջոցով</w:t>
            </w:r>
          </w:p>
        </w:tc>
        <w:tc>
          <w:tcPr>
            <w:tcW w:w="3420" w:type="dxa"/>
            <w:gridSpan w:val="2"/>
            <w:shd w:val="clear" w:color="auto" w:fill="auto"/>
          </w:tcPr>
          <w:p w:rsidR="007D514E" w:rsidRPr="006E761C" w:rsidRDefault="007D514E" w:rsidP="00D27972">
            <w:pPr>
              <w:jc w:val="both"/>
              <w:rPr>
                <w:rFonts w:ascii="GHEA Grapalat" w:hAnsi="GHEA Grapalat" w:cs="Garamond"/>
                <w:sz w:val="20"/>
                <w:szCs w:val="20"/>
              </w:rPr>
            </w:pPr>
          </w:p>
        </w:tc>
        <w:tc>
          <w:tcPr>
            <w:tcW w:w="3240" w:type="dxa"/>
            <w:shd w:val="clear" w:color="auto" w:fill="auto"/>
          </w:tcPr>
          <w:p w:rsidR="007D514E" w:rsidRPr="006E761C" w:rsidRDefault="007D514E" w:rsidP="007747D9">
            <w:pPr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sz w:val="20"/>
                <w:szCs w:val="20"/>
              </w:rPr>
              <w:t>ՀՀ կառավարության</w:t>
            </w:r>
            <w:r w:rsidRPr="006E761C">
              <w:rPr>
                <w:rFonts w:ascii="GHEA Grapalat" w:eastAsia="Calibri" w:hAnsi="GHEA Grapalat"/>
                <w:sz w:val="20"/>
                <w:szCs w:val="20"/>
              </w:rPr>
              <w:t xml:space="preserve"> 2008 </w:t>
            </w:r>
            <w:r w:rsidRPr="006E761C">
              <w:rPr>
                <w:rFonts w:ascii="GHEA Grapalat" w:eastAsia="Calibri" w:hAnsi="GHEA Grapalat" w:cs="Sylfaen"/>
                <w:sz w:val="20"/>
                <w:szCs w:val="20"/>
              </w:rPr>
              <w:t>թ. մայիսի</w:t>
            </w:r>
            <w:r w:rsidRPr="006E761C">
              <w:rPr>
                <w:rFonts w:ascii="GHEA Grapalat" w:eastAsia="Calibri" w:hAnsi="GHEA Grapalat"/>
                <w:sz w:val="20"/>
                <w:szCs w:val="20"/>
              </w:rPr>
              <w:t xml:space="preserve"> 8-</w:t>
            </w:r>
            <w:r w:rsidRPr="006E761C">
              <w:rPr>
                <w:rFonts w:ascii="GHEA Grapalat" w:eastAsia="Calibri" w:hAnsi="GHEA Grapalat" w:cs="Sylfaen"/>
                <w:sz w:val="20"/>
                <w:szCs w:val="20"/>
              </w:rPr>
              <w:t>ի</w:t>
            </w:r>
            <w:r w:rsidRPr="006E761C">
              <w:rPr>
                <w:rFonts w:ascii="GHEA Grapalat" w:eastAsia="Calibri" w:hAnsi="GHEA Grapalat"/>
                <w:sz w:val="20"/>
                <w:szCs w:val="20"/>
              </w:rPr>
              <w:t xml:space="preserve"> N 459-</w:t>
            </w:r>
            <w:r w:rsidRPr="006E761C">
              <w:rPr>
                <w:rFonts w:ascii="GHEA Grapalat" w:eastAsia="Calibri" w:hAnsi="GHEA Grapalat" w:cs="Sylfaen"/>
                <w:sz w:val="20"/>
                <w:szCs w:val="20"/>
              </w:rPr>
              <w:t>Ն որոշում</w:t>
            </w:r>
          </w:p>
          <w:p w:rsidR="007D514E" w:rsidRPr="006E761C" w:rsidRDefault="007D514E" w:rsidP="007747D9">
            <w:pPr>
              <w:jc w:val="center"/>
              <w:rPr>
                <w:rFonts w:ascii="GHEA Grapalat" w:eastAsia="Calibri" w:hAnsi="GHEA Grapalat"/>
                <w:sz w:val="20"/>
                <w:szCs w:val="20"/>
              </w:rPr>
            </w:pPr>
          </w:p>
          <w:p w:rsidR="007D514E" w:rsidRPr="006E761C" w:rsidRDefault="007D514E" w:rsidP="007747D9">
            <w:pPr>
              <w:tabs>
                <w:tab w:val="left" w:pos="360"/>
              </w:tabs>
              <w:ind w:left="-90"/>
              <w:rPr>
                <w:rFonts w:ascii="GHEA Grapalat" w:hAnsi="GHEA Grapalat" w:cs="Garamond"/>
                <w:sz w:val="20"/>
                <w:szCs w:val="20"/>
              </w:rPr>
            </w:pPr>
          </w:p>
        </w:tc>
      </w:tr>
      <w:tr w:rsidR="007D514E" w:rsidRPr="006E761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7D514E" w:rsidRPr="006E761C" w:rsidRDefault="007D514E" w:rsidP="007747D9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12007</w:t>
            </w:r>
          </w:p>
          <w:p w:rsidR="007D514E" w:rsidRPr="006E761C" w:rsidRDefault="007D514E" w:rsidP="007747D9">
            <w:pPr>
              <w:rPr>
                <w:rFonts w:ascii="GHEA Grapalat" w:hAnsi="GHEA Grapalat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Բնակչության սոցիալական պաշտպանության հաստատությունների շրջանավարտների, համար բնակարանների վարձակալություն</w:t>
            </w:r>
          </w:p>
        </w:tc>
        <w:tc>
          <w:tcPr>
            <w:tcW w:w="2610" w:type="dxa"/>
            <w:shd w:val="clear" w:color="auto" w:fill="auto"/>
          </w:tcPr>
          <w:p w:rsidR="007D514E" w:rsidRPr="006E761C" w:rsidRDefault="007D514E" w:rsidP="007747D9">
            <w:pPr>
              <w:tabs>
                <w:tab w:val="left" w:pos="360"/>
              </w:tabs>
              <w:ind w:left="-90"/>
              <w:rPr>
                <w:rFonts w:ascii="GHEA Grapalat" w:hAnsi="GHEA Grapalat"/>
                <w:sz w:val="20"/>
                <w:szCs w:val="20"/>
              </w:rPr>
            </w:pPr>
            <w:r w:rsidRPr="006E761C">
              <w:rPr>
                <w:rFonts w:ascii="GHEA Grapalat" w:hAnsi="GHEA Grapalat"/>
                <w:sz w:val="20"/>
                <w:szCs w:val="20"/>
              </w:rPr>
              <w:t>Սահմանվում է վարձակալության վարձավճարի փոխհատուցման չափը</w:t>
            </w:r>
          </w:p>
          <w:p w:rsidR="007D514E" w:rsidRPr="006E761C" w:rsidRDefault="007D514E" w:rsidP="007747D9">
            <w:pPr>
              <w:tabs>
                <w:tab w:val="left" w:pos="360"/>
              </w:tabs>
              <w:ind w:left="-90"/>
              <w:rPr>
                <w:rFonts w:ascii="GHEA Grapalat" w:hAnsi="GHEA Grapalat"/>
                <w:sz w:val="20"/>
                <w:szCs w:val="20"/>
              </w:rPr>
            </w:pPr>
            <w:r w:rsidRPr="006E761C">
              <w:rPr>
                <w:rFonts w:ascii="GHEA Grapalat" w:hAnsi="GHEA Grapalat"/>
                <w:sz w:val="20"/>
                <w:szCs w:val="20"/>
              </w:rPr>
              <w:t>Վարձակալության պայմանագրի ժամկետը</w:t>
            </w:r>
          </w:p>
          <w:p w:rsidR="007D514E" w:rsidRPr="006E761C" w:rsidRDefault="007D514E" w:rsidP="007747D9">
            <w:pPr>
              <w:ind w:left="-25"/>
              <w:rPr>
                <w:rFonts w:ascii="GHEA Grapalat" w:hAnsi="GHEA Grapalat"/>
                <w:kern w:val="16"/>
                <w:sz w:val="20"/>
                <w:szCs w:val="20"/>
              </w:rPr>
            </w:pPr>
          </w:p>
        </w:tc>
        <w:tc>
          <w:tcPr>
            <w:tcW w:w="3420" w:type="dxa"/>
            <w:gridSpan w:val="2"/>
            <w:shd w:val="clear" w:color="auto" w:fill="auto"/>
          </w:tcPr>
          <w:p w:rsidR="007D514E" w:rsidRPr="006E761C" w:rsidRDefault="007D514E" w:rsidP="007747D9">
            <w:pPr>
              <w:tabs>
                <w:tab w:val="left" w:pos="360"/>
              </w:tabs>
              <w:ind w:left="-90"/>
              <w:rPr>
                <w:rFonts w:ascii="GHEA Grapalat" w:hAnsi="GHEA Grapalat" w:cs="Garamond"/>
                <w:sz w:val="20"/>
                <w:szCs w:val="20"/>
              </w:rPr>
            </w:pPr>
          </w:p>
        </w:tc>
        <w:tc>
          <w:tcPr>
            <w:tcW w:w="3240" w:type="dxa"/>
            <w:shd w:val="clear" w:color="auto" w:fill="auto"/>
          </w:tcPr>
          <w:p w:rsidR="007D514E" w:rsidRPr="006E761C" w:rsidRDefault="007D514E" w:rsidP="007747D9">
            <w:pPr>
              <w:tabs>
                <w:tab w:val="left" w:pos="360"/>
              </w:tabs>
              <w:ind w:left="-90"/>
              <w:jc w:val="center"/>
              <w:rPr>
                <w:rFonts w:ascii="GHEA Grapalat" w:eastAsia="Calibri" w:hAnsi="GHEA Grapalat" w:cs="Sylfaen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sz w:val="20"/>
                <w:szCs w:val="20"/>
              </w:rPr>
              <w:t>ՀՀ կառավարության</w:t>
            </w:r>
            <w:r w:rsidRPr="006E761C">
              <w:rPr>
                <w:rFonts w:ascii="GHEA Grapalat" w:eastAsia="Calibri" w:hAnsi="GHEA Grapalat"/>
                <w:sz w:val="20"/>
                <w:szCs w:val="20"/>
              </w:rPr>
              <w:t xml:space="preserve"> 2003</w:t>
            </w:r>
            <w:r w:rsidRPr="006E761C">
              <w:rPr>
                <w:rFonts w:ascii="GHEA Grapalat" w:eastAsia="Calibri" w:hAnsi="GHEA Grapalat" w:cs="Sylfaen"/>
                <w:sz w:val="20"/>
                <w:szCs w:val="20"/>
              </w:rPr>
              <w:t>թ</w:t>
            </w:r>
            <w:r w:rsidRPr="006E761C">
              <w:rPr>
                <w:rFonts w:ascii="GHEA Grapalat" w:eastAsia="Calibri" w:hAnsi="GHEA Grapalat"/>
                <w:sz w:val="20"/>
                <w:szCs w:val="20"/>
              </w:rPr>
              <w:t xml:space="preserve">. </w:t>
            </w:r>
            <w:r w:rsidRPr="006E761C">
              <w:rPr>
                <w:rFonts w:ascii="GHEA Grapalat" w:eastAsia="Calibri" w:hAnsi="GHEA Grapalat" w:cs="Sylfaen"/>
                <w:sz w:val="20"/>
                <w:szCs w:val="20"/>
              </w:rPr>
              <w:t>հոկտեմբերի</w:t>
            </w:r>
            <w:r w:rsidRPr="006E761C">
              <w:rPr>
                <w:rFonts w:ascii="GHEA Grapalat" w:eastAsia="Calibri" w:hAnsi="GHEA Grapalat"/>
                <w:sz w:val="20"/>
                <w:szCs w:val="20"/>
              </w:rPr>
              <w:t xml:space="preserve"> 30-</w:t>
            </w:r>
            <w:r w:rsidRPr="006E761C">
              <w:rPr>
                <w:rFonts w:ascii="GHEA Grapalat" w:eastAsia="Calibri" w:hAnsi="GHEA Grapalat" w:cs="Sylfaen"/>
                <w:sz w:val="20"/>
                <w:szCs w:val="20"/>
              </w:rPr>
              <w:t>ի</w:t>
            </w:r>
            <w:r w:rsidRPr="006E761C">
              <w:rPr>
                <w:rFonts w:ascii="GHEA Grapalat" w:eastAsia="Calibri" w:hAnsi="GHEA Grapalat"/>
                <w:sz w:val="20"/>
                <w:szCs w:val="20"/>
              </w:rPr>
              <w:t xml:space="preserve"> «</w:t>
            </w:r>
            <w:r w:rsidRPr="006E761C">
              <w:rPr>
                <w:rFonts w:ascii="GHEA Grapalat" w:eastAsia="Calibri" w:hAnsi="GHEA Grapalat" w:cs="Sylfaen"/>
                <w:sz w:val="20"/>
                <w:szCs w:val="20"/>
              </w:rPr>
              <w:t>Պետական աջակցություն Հայաստանի Հանրապետությունում մանկական խնամակալական կազմակերպությունների շրջանավարտներին</w:t>
            </w:r>
            <w:r w:rsidRPr="006E761C">
              <w:rPr>
                <w:rFonts w:ascii="GHEA Grapalat" w:eastAsia="Calibri" w:hAnsi="GHEA Grapalat"/>
                <w:sz w:val="20"/>
                <w:szCs w:val="20"/>
              </w:rPr>
              <w:t xml:space="preserve">» </w:t>
            </w:r>
            <w:r w:rsidRPr="006E761C">
              <w:rPr>
                <w:rFonts w:ascii="GHEA Grapalat" w:eastAsia="Calibri" w:hAnsi="GHEA Grapalat" w:cs="Sylfaen"/>
                <w:sz w:val="20"/>
                <w:szCs w:val="20"/>
              </w:rPr>
              <w:t>ծրագիրը հաստատելու մասին</w:t>
            </w:r>
            <w:r w:rsidRPr="006E761C">
              <w:rPr>
                <w:rFonts w:ascii="GHEA Grapalat" w:eastAsia="Calibri" w:hAnsi="GHEA Grapalat"/>
                <w:sz w:val="20"/>
                <w:szCs w:val="20"/>
              </w:rPr>
              <w:t>» N 1419-</w:t>
            </w:r>
            <w:r w:rsidRPr="006E761C">
              <w:rPr>
                <w:rFonts w:ascii="GHEA Grapalat" w:eastAsia="Calibri" w:hAnsi="GHEA Grapalat" w:cs="Sylfaen"/>
                <w:sz w:val="20"/>
                <w:szCs w:val="20"/>
              </w:rPr>
              <w:t>Նորոշում</w:t>
            </w:r>
          </w:p>
          <w:p w:rsidR="007D514E" w:rsidRPr="006E761C" w:rsidRDefault="007D514E" w:rsidP="007747D9">
            <w:pPr>
              <w:jc w:val="center"/>
              <w:rPr>
                <w:rFonts w:ascii="GHEA Grapalat" w:hAnsi="GHEA Grapalat" w:cs="Garamond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sz w:val="20"/>
                <w:szCs w:val="20"/>
              </w:rPr>
              <w:t>ՀՀ կառավարության 10.09.2015թ. N1069</w:t>
            </w:r>
            <w:r w:rsidRPr="006E761C">
              <w:rPr>
                <w:rFonts w:ascii="GHEA Grapalat" w:eastAsia="Calibri" w:hAnsi="GHEA Grapalat"/>
                <w:sz w:val="20"/>
                <w:szCs w:val="20"/>
              </w:rPr>
              <w:t>-Ն որոշում</w:t>
            </w:r>
          </w:p>
        </w:tc>
      </w:tr>
      <w:tr w:rsidR="007D514E" w:rsidRPr="006E761C" w:rsidTr="00D27972">
        <w:trPr>
          <w:trHeight w:val="135"/>
        </w:trPr>
        <w:tc>
          <w:tcPr>
            <w:tcW w:w="11088" w:type="dxa"/>
            <w:gridSpan w:val="5"/>
            <w:shd w:val="clear" w:color="auto" w:fill="D9D9D9" w:themeFill="background1" w:themeFillShade="D9"/>
          </w:tcPr>
          <w:p w:rsidR="007D514E" w:rsidRPr="006E761C" w:rsidRDefault="007D514E" w:rsidP="00D27972">
            <w:pPr>
              <w:pStyle w:val="ListParagraph"/>
              <w:ind w:left="284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E761C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չդասվող միջոցառումներ, այդ թվում՝</w:t>
            </w:r>
          </w:p>
        </w:tc>
      </w:tr>
      <w:tr w:rsidR="007D514E" w:rsidRPr="006E761C" w:rsidTr="00D27972">
        <w:trPr>
          <w:trHeight w:val="135"/>
        </w:trPr>
        <w:tc>
          <w:tcPr>
            <w:tcW w:w="1818" w:type="dxa"/>
            <w:shd w:val="clear" w:color="auto" w:fill="auto"/>
          </w:tcPr>
          <w:p w:rsidR="007D514E" w:rsidRPr="006E761C" w:rsidRDefault="007D514E" w:rsidP="00D27972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10" w:type="dxa"/>
            <w:shd w:val="clear" w:color="auto" w:fill="auto"/>
          </w:tcPr>
          <w:p w:rsidR="007D514E" w:rsidRPr="006E761C" w:rsidRDefault="007D514E" w:rsidP="00D2797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gridSpan w:val="2"/>
            <w:shd w:val="clear" w:color="auto" w:fill="auto"/>
          </w:tcPr>
          <w:p w:rsidR="007D514E" w:rsidRPr="006E761C" w:rsidRDefault="007D514E" w:rsidP="00D27972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40" w:type="dxa"/>
            <w:shd w:val="clear" w:color="auto" w:fill="auto"/>
          </w:tcPr>
          <w:p w:rsidR="007D514E" w:rsidRPr="006E761C" w:rsidRDefault="007D514E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D514E" w:rsidRPr="006E761C" w:rsidTr="00D27972">
        <w:trPr>
          <w:trHeight w:val="135"/>
        </w:trPr>
        <w:tc>
          <w:tcPr>
            <w:tcW w:w="11088" w:type="dxa"/>
            <w:gridSpan w:val="5"/>
            <w:shd w:val="clear" w:color="auto" w:fill="C4BC96"/>
          </w:tcPr>
          <w:p w:rsidR="007D514E" w:rsidRPr="006E761C" w:rsidRDefault="007D514E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GHEA Grapalat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2.7 ԾՐԱԳՐԻ ԻՐԱԿԱՆԱՑՄԱՆ ԵՂԱՆԱԿԸ (ՄԻՋՈՑՆԵՐԸ ԵՎ ԻՐԱԿԱՆԱՑՆՈՂ ԿԱԶՄԱԿԵՐՊՈՒԹՅՈՒՆՆԵՐԻ ՇՐՋԱՆԱԿԸ)</w:t>
            </w:r>
          </w:p>
        </w:tc>
      </w:tr>
      <w:tr w:rsidR="007D514E" w:rsidRPr="006E761C" w:rsidTr="00D27972">
        <w:tc>
          <w:tcPr>
            <w:tcW w:w="11088" w:type="dxa"/>
            <w:gridSpan w:val="5"/>
            <w:shd w:val="clear" w:color="auto" w:fill="auto"/>
          </w:tcPr>
          <w:p w:rsidR="007D514E" w:rsidRPr="006E761C" w:rsidRDefault="007D514E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Ծրագիրն իրականացվում է ՀՀ պետական միջոցների հաշվին, ինչպես նաև օրենքով չարգելված ֆինանսական այլ աղբյուներից ստացված միջոցների հաշվին: </w:t>
            </w:r>
          </w:p>
          <w:p w:rsidR="007D514E" w:rsidRPr="006E761C" w:rsidRDefault="007D514E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Ծրագիրն իրականացվում է ՀՀ աշխատանքի և սոցիալական հարցերի նախարաության ընտանիքի, կանանց և երեխաների հիմնահարցերի վարչության, նախարարության ենթակայության երեխաների խնամք և պաշտպանություն իրականացնող հաստատությունների, պատվիրակված ծառայությունների միջոցով հավաստագրված հասարակական կազմակերպությունների և բարեգործական հիմնադրամների միջոցով: </w:t>
            </w:r>
          </w:p>
        </w:tc>
      </w:tr>
      <w:tr w:rsidR="007D514E" w:rsidRPr="006E761C" w:rsidTr="00D27972">
        <w:trPr>
          <w:trHeight w:val="245"/>
        </w:trPr>
        <w:tc>
          <w:tcPr>
            <w:tcW w:w="11088" w:type="dxa"/>
            <w:gridSpan w:val="5"/>
            <w:shd w:val="clear" w:color="auto" w:fill="auto"/>
          </w:tcPr>
          <w:p w:rsidR="007D514E" w:rsidRPr="006E761C" w:rsidRDefault="007D514E" w:rsidP="00D279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</w:tr>
    </w:tbl>
    <w:p w:rsidR="00274BDA" w:rsidRPr="006E761C" w:rsidRDefault="00274BDA" w:rsidP="00274BDA">
      <w:pPr>
        <w:pStyle w:val="ListParagraph"/>
        <w:ind w:left="0"/>
        <w:rPr>
          <w:rFonts w:ascii="GHEA Grapalat" w:hAnsi="GHEA Grapalat" w:cs="Sylfaen"/>
          <w:bCs/>
          <w:sz w:val="20"/>
          <w:szCs w:val="20"/>
        </w:rPr>
      </w:pPr>
    </w:p>
    <w:p w:rsidR="00274BDA" w:rsidRPr="006E761C" w:rsidRDefault="00274BDA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</w:p>
    <w:p w:rsidR="00274BDA" w:rsidRPr="006E761C" w:rsidRDefault="00274BDA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sz w:val="20"/>
          <w:szCs w:val="20"/>
        </w:rPr>
      </w:pPr>
      <w:r w:rsidRPr="006E761C">
        <w:rPr>
          <w:rFonts w:ascii="GHEA Grapalat" w:hAnsi="GHEA Grapalat" w:cs="Sylfaen"/>
          <w:b/>
          <w:bCs/>
          <w:sz w:val="20"/>
          <w:szCs w:val="20"/>
        </w:rPr>
        <w:t>3. ԾՐԱԳՐԻ ԱՐԴՅՈՒՆՔԱՅԻՆ (ԿԱՏԱՐՈՂԱԿԱՆ) ՈՉ ՖԻՆԱՆՍԱԿԱՆ ՉԱՓՈՐՈՇԻՉՆԵՐԸ</w:t>
      </w:r>
    </w:p>
    <w:tbl>
      <w:tblPr>
        <w:tblpPr w:leftFromText="180" w:rightFromText="180" w:vertAnchor="text" w:horzAnchor="margin" w:tblpY="156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504"/>
        <w:gridCol w:w="1476"/>
        <w:gridCol w:w="1563"/>
        <w:gridCol w:w="552"/>
        <w:gridCol w:w="1016"/>
        <w:gridCol w:w="2233"/>
      </w:tblGrid>
      <w:tr w:rsidR="00274BDA" w:rsidRPr="006E761C" w:rsidTr="00D00133">
        <w:tc>
          <w:tcPr>
            <w:tcW w:w="10728" w:type="dxa"/>
            <w:gridSpan w:val="7"/>
            <w:shd w:val="clear" w:color="auto" w:fill="C4BC96"/>
          </w:tcPr>
          <w:p w:rsidR="00274BDA" w:rsidRPr="006E761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3.1</w:t>
            </w: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ԾՐԱԳՐԻ</w:t>
            </w:r>
            <w:r w:rsidRPr="006E761C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ՎԵՐՋՆԱԿԱՆ ԱՐԴՅՈՒՆՔՆԵՐԸ</w:t>
            </w: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274BDA" w:rsidRPr="006E761C" w:rsidTr="00D00133">
        <w:trPr>
          <w:trHeight w:val="460"/>
        </w:trPr>
        <w:tc>
          <w:tcPr>
            <w:tcW w:w="5364" w:type="dxa"/>
            <w:gridSpan w:val="3"/>
            <w:shd w:val="clear" w:color="auto" w:fill="BFBFBF"/>
          </w:tcPr>
          <w:p w:rsidR="00274BDA" w:rsidRPr="006E761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115" w:type="dxa"/>
            <w:gridSpan w:val="2"/>
            <w:shd w:val="clear" w:color="auto" w:fill="BFBFBF"/>
          </w:tcPr>
          <w:p w:rsidR="00274BDA" w:rsidRPr="006E761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249" w:type="dxa"/>
            <w:gridSpan w:val="2"/>
            <w:shd w:val="clear" w:color="auto" w:fill="BFBFBF"/>
          </w:tcPr>
          <w:p w:rsidR="00274BDA" w:rsidRPr="006E761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7D514E" w:rsidRPr="006E761C" w:rsidTr="00D00133">
        <w:trPr>
          <w:trHeight w:val="168"/>
        </w:trPr>
        <w:tc>
          <w:tcPr>
            <w:tcW w:w="5364" w:type="dxa"/>
            <w:gridSpan w:val="3"/>
            <w:shd w:val="clear" w:color="auto" w:fill="auto"/>
          </w:tcPr>
          <w:p w:rsidR="007D514E" w:rsidRPr="006E761C" w:rsidRDefault="007D514E" w:rsidP="008F7443">
            <w:pPr>
              <w:rPr>
                <w:rFonts w:ascii="GHEA Grapalat" w:hAnsi="GHEA Grapalat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Կյանքի դժվարին իրավիճակու մհայտնված երեխաների թվի նկատմամբ սոցիալհոգեբանական վերականգնողական ծառայություններ ստացած երեխաների թվի հարաբերակցութունը</w:t>
            </w:r>
          </w:p>
        </w:tc>
        <w:tc>
          <w:tcPr>
            <w:tcW w:w="2115" w:type="dxa"/>
            <w:gridSpan w:val="2"/>
            <w:shd w:val="clear" w:color="auto" w:fill="auto"/>
          </w:tcPr>
          <w:p w:rsidR="007D514E" w:rsidRPr="006E761C" w:rsidRDefault="007D514E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տոկոս</w:t>
            </w:r>
          </w:p>
        </w:tc>
        <w:tc>
          <w:tcPr>
            <w:tcW w:w="3249" w:type="dxa"/>
            <w:gridSpan w:val="2"/>
            <w:vMerge w:val="restart"/>
            <w:shd w:val="clear" w:color="auto" w:fill="auto"/>
          </w:tcPr>
          <w:p w:rsidR="007D514E" w:rsidRPr="006E761C" w:rsidRDefault="007D514E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3</w:t>
            </w:r>
          </w:p>
          <w:p w:rsidR="007D514E" w:rsidRPr="006E761C" w:rsidRDefault="007D514E" w:rsidP="001C34F6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7D514E" w:rsidRPr="006E761C" w:rsidTr="00D00133">
        <w:trPr>
          <w:trHeight w:val="168"/>
        </w:trPr>
        <w:tc>
          <w:tcPr>
            <w:tcW w:w="5364" w:type="dxa"/>
            <w:gridSpan w:val="3"/>
            <w:shd w:val="clear" w:color="auto" w:fill="auto"/>
          </w:tcPr>
          <w:p w:rsidR="007D514E" w:rsidRPr="006E761C" w:rsidRDefault="007D514E" w:rsidP="00586699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Շուրջօրյա խնամքի հաստատություններից դուրս եկած և հաստատություններ ընդունված երեխաների թվի հարաբերակցությունը</w:t>
            </w:r>
          </w:p>
        </w:tc>
        <w:tc>
          <w:tcPr>
            <w:tcW w:w="2115" w:type="dxa"/>
            <w:gridSpan w:val="2"/>
            <w:shd w:val="clear" w:color="auto" w:fill="auto"/>
          </w:tcPr>
          <w:p w:rsidR="007D514E" w:rsidRPr="006E761C" w:rsidRDefault="007D514E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Տոկոս</w:t>
            </w:r>
          </w:p>
        </w:tc>
        <w:tc>
          <w:tcPr>
            <w:tcW w:w="3249" w:type="dxa"/>
            <w:gridSpan w:val="2"/>
            <w:vMerge/>
            <w:shd w:val="clear" w:color="auto" w:fill="auto"/>
          </w:tcPr>
          <w:p w:rsidR="007D514E" w:rsidRPr="006E761C" w:rsidRDefault="007D514E" w:rsidP="001C34F6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7D514E" w:rsidRPr="006E761C" w:rsidTr="00D00133">
        <w:trPr>
          <w:trHeight w:val="168"/>
        </w:trPr>
        <w:tc>
          <w:tcPr>
            <w:tcW w:w="5364" w:type="dxa"/>
            <w:gridSpan w:val="3"/>
            <w:shd w:val="clear" w:color="auto" w:fill="auto"/>
          </w:tcPr>
          <w:p w:rsidR="007D514E" w:rsidRPr="006E761C" w:rsidRDefault="007D514E" w:rsidP="00586699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Շուրջօրյա խնամքի հաստատություններում խնամք ստացող երեխաների թվի նկատմամբ ընտանեկան տիպի այլընտրանքային խնամք ստացող երեխաների թվի հարաբերակցությունը,</w:t>
            </w:r>
          </w:p>
        </w:tc>
        <w:tc>
          <w:tcPr>
            <w:tcW w:w="2115" w:type="dxa"/>
            <w:gridSpan w:val="2"/>
            <w:shd w:val="clear" w:color="auto" w:fill="auto"/>
          </w:tcPr>
          <w:p w:rsidR="007D514E" w:rsidRPr="006E761C" w:rsidRDefault="007D514E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տոկոս</w:t>
            </w:r>
          </w:p>
        </w:tc>
        <w:tc>
          <w:tcPr>
            <w:tcW w:w="3249" w:type="dxa"/>
            <w:gridSpan w:val="2"/>
            <w:vMerge/>
            <w:shd w:val="clear" w:color="auto" w:fill="auto"/>
          </w:tcPr>
          <w:p w:rsidR="007D514E" w:rsidRPr="006E761C" w:rsidRDefault="007D514E" w:rsidP="001C34F6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7D514E" w:rsidRPr="006E761C" w:rsidTr="00D00133">
        <w:trPr>
          <w:trHeight w:val="168"/>
        </w:trPr>
        <w:tc>
          <w:tcPr>
            <w:tcW w:w="5364" w:type="dxa"/>
            <w:gridSpan w:val="3"/>
            <w:shd w:val="clear" w:color="auto" w:fill="auto"/>
          </w:tcPr>
          <w:p w:rsidR="007D514E" w:rsidRPr="006E761C" w:rsidRDefault="007D514E" w:rsidP="00000A0D">
            <w:pPr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noProof w:val="0"/>
                <w:sz w:val="20"/>
                <w:szCs w:val="20"/>
              </w:rPr>
              <w:t>Պետության կողմից պատվիրակված լիազորություններ իրականացնող կազմակերպությունների միջոցով երեխային և ընտանիքին աջակցող ցերեկային խնամքի  կենտրոններ ունեցող համայնքների թվի ավելացում</w:t>
            </w:r>
          </w:p>
        </w:tc>
        <w:tc>
          <w:tcPr>
            <w:tcW w:w="2115" w:type="dxa"/>
            <w:gridSpan w:val="2"/>
            <w:shd w:val="clear" w:color="auto" w:fill="auto"/>
          </w:tcPr>
          <w:p w:rsidR="007D514E" w:rsidRPr="006E761C" w:rsidRDefault="007D514E" w:rsidP="00997A1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անգամ</w:t>
            </w:r>
          </w:p>
        </w:tc>
        <w:tc>
          <w:tcPr>
            <w:tcW w:w="3249" w:type="dxa"/>
            <w:gridSpan w:val="2"/>
            <w:vMerge/>
            <w:shd w:val="clear" w:color="auto" w:fill="auto"/>
          </w:tcPr>
          <w:p w:rsidR="007D514E" w:rsidRPr="006E761C" w:rsidRDefault="007D514E" w:rsidP="001C34F6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7D514E" w:rsidRPr="006E761C" w:rsidTr="00D00133">
        <w:trPr>
          <w:trHeight w:val="168"/>
        </w:trPr>
        <w:tc>
          <w:tcPr>
            <w:tcW w:w="5364" w:type="dxa"/>
            <w:gridSpan w:val="3"/>
            <w:shd w:val="clear" w:color="auto" w:fill="auto"/>
          </w:tcPr>
          <w:p w:rsidR="007D514E" w:rsidRPr="006E761C" w:rsidRDefault="007D514E" w:rsidP="007D514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Թրաֆիքինգի և շահագործման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սեռական բռնության ենթարկված անձանց թվի նկատմամբ թրաֆիքինգի և շահագործման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սեռական բռնության ենթարկված անձանց թվի սոցիալհոգեբանական վերականգնողական ծառայություններ ստացած անձանց թիվը</w:t>
            </w:r>
          </w:p>
        </w:tc>
        <w:tc>
          <w:tcPr>
            <w:tcW w:w="2115" w:type="dxa"/>
            <w:gridSpan w:val="2"/>
            <w:shd w:val="clear" w:color="auto" w:fill="auto"/>
          </w:tcPr>
          <w:p w:rsidR="007D514E" w:rsidRPr="006E761C" w:rsidRDefault="007D514E" w:rsidP="007D514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տոկոս</w:t>
            </w:r>
          </w:p>
        </w:tc>
        <w:tc>
          <w:tcPr>
            <w:tcW w:w="3249" w:type="dxa"/>
            <w:gridSpan w:val="2"/>
            <w:vMerge/>
            <w:shd w:val="clear" w:color="auto" w:fill="auto"/>
          </w:tcPr>
          <w:p w:rsidR="007D514E" w:rsidRPr="006E761C" w:rsidRDefault="007D514E" w:rsidP="007D514E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7D514E" w:rsidRPr="006E761C" w:rsidTr="00D00133">
        <w:trPr>
          <w:trHeight w:val="168"/>
        </w:trPr>
        <w:tc>
          <w:tcPr>
            <w:tcW w:w="5364" w:type="dxa"/>
            <w:gridSpan w:val="3"/>
            <w:shd w:val="clear" w:color="auto" w:fill="auto"/>
          </w:tcPr>
          <w:p w:rsidR="007D514E" w:rsidRPr="006E761C" w:rsidRDefault="007D514E" w:rsidP="007D514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Ընտանիքում բռնության ենթարկված անձանց պետական ֆինանսավորմամբ աջակցության կենտրոնների ծառայություններ ստացած շահառուների թիվը</w:t>
            </w:r>
          </w:p>
        </w:tc>
        <w:tc>
          <w:tcPr>
            <w:tcW w:w="2115" w:type="dxa"/>
            <w:gridSpan w:val="2"/>
            <w:shd w:val="clear" w:color="auto" w:fill="auto"/>
          </w:tcPr>
          <w:p w:rsidR="007D514E" w:rsidRPr="006E761C" w:rsidRDefault="007D514E" w:rsidP="007D514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տոկոս</w:t>
            </w:r>
          </w:p>
        </w:tc>
        <w:tc>
          <w:tcPr>
            <w:tcW w:w="3249" w:type="dxa"/>
            <w:gridSpan w:val="2"/>
            <w:vMerge/>
            <w:shd w:val="clear" w:color="auto" w:fill="auto"/>
          </w:tcPr>
          <w:p w:rsidR="007D514E" w:rsidRPr="006E761C" w:rsidRDefault="007D514E" w:rsidP="007D514E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274BDA" w:rsidRPr="006E761C" w:rsidTr="00FF45EA">
        <w:tc>
          <w:tcPr>
            <w:tcW w:w="10728" w:type="dxa"/>
            <w:gridSpan w:val="7"/>
            <w:tcBorders>
              <w:bottom w:val="single" w:sz="4" w:space="0" w:color="auto"/>
            </w:tcBorders>
            <w:shd w:val="clear" w:color="auto" w:fill="C4BC96"/>
          </w:tcPr>
          <w:p w:rsidR="00274BDA" w:rsidRPr="006E761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3.2 ԾՐԱԳՐԻ ՄԻՋՈՑԱՌՈՒՄՆԵՐԻ ԱՐԴՅՈՒՆՔՆԵՐԸ՝</w:t>
            </w:r>
          </w:p>
        </w:tc>
      </w:tr>
      <w:tr w:rsidR="00274BDA" w:rsidRPr="006E761C" w:rsidTr="00FF45EA">
        <w:trPr>
          <w:trHeight w:val="34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74BDA" w:rsidRPr="006E761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74BDA" w:rsidRPr="006E761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74BDA" w:rsidRPr="006E761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արդյունքի չափորոշիչը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74BDA" w:rsidRPr="006E761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274BDA" w:rsidRPr="006E761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274BDA" w:rsidRPr="006E761C" w:rsidTr="00FF45EA">
        <w:trPr>
          <w:trHeight w:val="183"/>
        </w:trPr>
        <w:tc>
          <w:tcPr>
            <w:tcW w:w="138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274BDA" w:rsidRPr="006E761C" w:rsidRDefault="00274BDA" w:rsidP="00274BD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</w:rPr>
              <w:t>11001</w:t>
            </w:r>
          </w:p>
          <w:p w:rsidR="00274BDA" w:rsidRPr="006E761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50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274BDA" w:rsidRPr="006E761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Երեխաների</w:t>
            </w:r>
            <w:r w:rsidR="00000A0D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շուրջօրյա</w:t>
            </w:r>
            <w:r w:rsidR="00000A0D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խնամքի</w:t>
            </w:r>
            <w:r w:rsidR="00000A0D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ծառայություններ</w:t>
            </w:r>
          </w:p>
        </w:tc>
        <w:tc>
          <w:tcPr>
            <w:tcW w:w="30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74BDA" w:rsidRPr="006E761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Բ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նակչության սոցիալական պաշտպանության ընդհանուր տիպի և հատուկ /մասնա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գ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իտացված հաստատությունների</w:t>
            </w:r>
            <w:r w:rsidR="005A6022"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/</w:t>
            </w:r>
            <w:r w:rsidR="00000A0D"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="005A6022"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թիվ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74BDA" w:rsidRPr="006E761C" w:rsidRDefault="005A6022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2233" w:type="dxa"/>
            <w:tcBorders>
              <w:top w:val="single" w:sz="4" w:space="0" w:color="auto"/>
            </w:tcBorders>
            <w:shd w:val="clear" w:color="auto" w:fill="auto"/>
          </w:tcPr>
          <w:p w:rsidR="00274BDA" w:rsidRPr="006E761C" w:rsidRDefault="00057F9B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4</w:t>
            </w:r>
          </w:p>
        </w:tc>
      </w:tr>
      <w:tr w:rsidR="00274BDA" w:rsidRPr="006E761C" w:rsidTr="00D00133">
        <w:trPr>
          <w:trHeight w:val="244"/>
        </w:trPr>
        <w:tc>
          <w:tcPr>
            <w:tcW w:w="1384" w:type="dxa"/>
            <w:vMerge/>
            <w:shd w:val="clear" w:color="auto" w:fill="auto"/>
          </w:tcPr>
          <w:p w:rsidR="00274BDA" w:rsidRPr="006E761C" w:rsidRDefault="00274BDA" w:rsidP="00274BDA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274BDA" w:rsidRPr="006E761C" w:rsidRDefault="00274BDA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274BDA" w:rsidRPr="006E761C" w:rsidRDefault="00C37B1A" w:rsidP="008F74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Բնակչության սոցիալական պաշտպանության ընդհանուր տիպի և հատուկ /մասնագիտացված հաստատություններում խնամվող երեխաների թիվ, երեխա, այդ թվում՝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274BDA" w:rsidRPr="006E761C" w:rsidRDefault="00057F9B" w:rsidP="00274BD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Ե</w:t>
            </w:r>
            <w:r w:rsidR="00C37B1A"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րեխա</w:t>
            </w:r>
          </w:p>
        </w:tc>
        <w:tc>
          <w:tcPr>
            <w:tcW w:w="2233" w:type="dxa"/>
            <w:shd w:val="clear" w:color="auto" w:fill="auto"/>
          </w:tcPr>
          <w:p w:rsidR="00274BDA" w:rsidRPr="006E761C" w:rsidRDefault="00057F9B" w:rsidP="00057F9B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057F9B" w:rsidRPr="006E761C" w:rsidTr="00D00133">
        <w:trPr>
          <w:trHeight w:val="244"/>
        </w:trPr>
        <w:tc>
          <w:tcPr>
            <w:tcW w:w="1384" w:type="dxa"/>
            <w:vMerge/>
            <w:shd w:val="clear" w:color="auto" w:fill="auto"/>
          </w:tcPr>
          <w:p w:rsidR="00057F9B" w:rsidRPr="006E761C" w:rsidRDefault="00057F9B" w:rsidP="00057F9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057F9B" w:rsidRPr="006E761C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057F9B" w:rsidRPr="006E761C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աղջիկ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057F9B" w:rsidRPr="006E761C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երեխա</w:t>
            </w:r>
          </w:p>
        </w:tc>
        <w:tc>
          <w:tcPr>
            <w:tcW w:w="2233" w:type="dxa"/>
            <w:shd w:val="clear" w:color="auto" w:fill="auto"/>
          </w:tcPr>
          <w:p w:rsidR="00057F9B" w:rsidRPr="006E761C" w:rsidRDefault="00057F9B" w:rsidP="00057F9B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057F9B" w:rsidRPr="006E761C" w:rsidTr="00D00133">
        <w:trPr>
          <w:trHeight w:val="244"/>
        </w:trPr>
        <w:tc>
          <w:tcPr>
            <w:tcW w:w="1384" w:type="dxa"/>
            <w:vMerge/>
            <w:shd w:val="clear" w:color="auto" w:fill="auto"/>
          </w:tcPr>
          <w:p w:rsidR="00057F9B" w:rsidRPr="006E761C" w:rsidRDefault="00057F9B" w:rsidP="00057F9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057F9B" w:rsidRPr="006E761C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057F9B" w:rsidRPr="006E761C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տղա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057F9B" w:rsidRPr="006E761C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երեխա</w:t>
            </w:r>
          </w:p>
        </w:tc>
        <w:tc>
          <w:tcPr>
            <w:tcW w:w="2233" w:type="dxa"/>
            <w:shd w:val="clear" w:color="auto" w:fill="auto"/>
          </w:tcPr>
          <w:p w:rsidR="00057F9B" w:rsidRPr="006E761C" w:rsidRDefault="00057F9B" w:rsidP="00057F9B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057F9B" w:rsidRPr="006E761C" w:rsidTr="00D00133">
        <w:trPr>
          <w:trHeight w:val="274"/>
        </w:trPr>
        <w:tc>
          <w:tcPr>
            <w:tcW w:w="1384" w:type="dxa"/>
            <w:vMerge/>
            <w:shd w:val="clear" w:color="auto" w:fill="auto"/>
          </w:tcPr>
          <w:p w:rsidR="00057F9B" w:rsidRPr="006E761C" w:rsidRDefault="00057F9B" w:rsidP="00057F9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057F9B" w:rsidRPr="006E761C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057F9B" w:rsidRPr="006E761C" w:rsidRDefault="00057F9B" w:rsidP="009C0E6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Երեխաների՝ սոցիալական զարգացման անհատական ծրագրերով ապահովվածությունը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057F9B" w:rsidRPr="006E761C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տոկոս</w:t>
            </w:r>
          </w:p>
        </w:tc>
        <w:tc>
          <w:tcPr>
            <w:tcW w:w="2233" w:type="dxa"/>
            <w:shd w:val="clear" w:color="auto" w:fill="auto"/>
          </w:tcPr>
          <w:p w:rsidR="00057F9B" w:rsidRPr="006E761C" w:rsidRDefault="00057F9B" w:rsidP="00057F9B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057F9B" w:rsidRPr="006E761C" w:rsidTr="00D00133">
        <w:trPr>
          <w:trHeight w:val="350"/>
        </w:trPr>
        <w:tc>
          <w:tcPr>
            <w:tcW w:w="1384" w:type="dxa"/>
            <w:vMerge w:val="restart"/>
            <w:shd w:val="clear" w:color="auto" w:fill="auto"/>
          </w:tcPr>
          <w:p w:rsidR="00057F9B" w:rsidRPr="006E761C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11002</w:t>
            </w:r>
          </w:p>
        </w:tc>
        <w:tc>
          <w:tcPr>
            <w:tcW w:w="2504" w:type="dxa"/>
            <w:vMerge w:val="restart"/>
            <w:shd w:val="clear" w:color="auto" w:fill="auto"/>
          </w:tcPr>
          <w:p w:rsidR="00057F9B" w:rsidRPr="006E761C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="00000A0D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երեխաների</w:t>
            </w:r>
            <w:r w:rsidR="00000A0D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շուրջօրյա</w:t>
            </w:r>
            <w:r w:rsidR="00000A0D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խնամք</w:t>
            </w:r>
            <w:r w:rsidR="00000A0D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="00000A0D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պաշտպանություն</w:t>
            </w:r>
            <w:r w:rsidR="00000A0D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իրականացնող</w:t>
            </w:r>
            <w:r w:rsidR="00000A0D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հաստատություններումխնամվող</w:t>
            </w:r>
            <w:r w:rsidR="00000A0D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երեխաններին</w:t>
            </w:r>
            <w:r w:rsidR="00000A0D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ընտանիքներ</w:t>
            </w:r>
            <w:r w:rsidR="00000A0D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վերադարձնելու</w:t>
            </w:r>
            <w:r w:rsidR="00000A0D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ծառայություններ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բեռնաթափում</w:t>
            </w:r>
            <w:r w:rsidRPr="006E761C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3039" w:type="dxa"/>
            <w:gridSpan w:val="2"/>
            <w:shd w:val="clear" w:color="auto" w:fill="auto"/>
          </w:tcPr>
          <w:p w:rsidR="00057F9B" w:rsidRPr="006E761C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Կենսաբանական կամ օրինական ներկայացուցչի ընտանիք վերամիավորման որոշում կայացնելու համար գնահատում անցած երեխաների թիվ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057F9B" w:rsidRPr="006E761C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երեխա</w:t>
            </w:r>
          </w:p>
        </w:tc>
        <w:tc>
          <w:tcPr>
            <w:tcW w:w="2233" w:type="dxa"/>
            <w:shd w:val="clear" w:color="auto" w:fill="auto"/>
          </w:tcPr>
          <w:p w:rsidR="00057F9B" w:rsidRPr="006E761C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4</w:t>
            </w:r>
          </w:p>
        </w:tc>
      </w:tr>
      <w:tr w:rsidR="00057F9B" w:rsidRPr="006E761C" w:rsidTr="00D00133">
        <w:trPr>
          <w:trHeight w:val="888"/>
        </w:trPr>
        <w:tc>
          <w:tcPr>
            <w:tcW w:w="1384" w:type="dxa"/>
            <w:vMerge/>
            <w:shd w:val="clear" w:color="auto" w:fill="auto"/>
          </w:tcPr>
          <w:p w:rsidR="00057F9B" w:rsidRPr="006E761C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057F9B" w:rsidRPr="006E761C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057F9B" w:rsidRPr="006E761C" w:rsidRDefault="00057F9B" w:rsidP="008F74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Շուրջօրյա հաստատություններ մուտքը կանխարգելված երեխաների թիվ,այդ թվում</w:t>
            </w:r>
            <w:r w:rsidR="008F7443" w:rsidRPr="006E761C">
              <w:rPr>
                <w:rFonts w:ascii="GHEA Grapalat" w:hAnsi="GHEA Grapalat" w:cs="Sylfaen"/>
                <w:bCs/>
                <w:sz w:val="20"/>
                <w:szCs w:val="20"/>
              </w:rPr>
              <w:t>՝</w:t>
            </w:r>
          </w:p>
        </w:tc>
        <w:tc>
          <w:tcPr>
            <w:tcW w:w="15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57F9B" w:rsidRPr="006E761C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երեխա</w:t>
            </w:r>
          </w:p>
        </w:tc>
        <w:tc>
          <w:tcPr>
            <w:tcW w:w="2233" w:type="dxa"/>
            <w:tcBorders>
              <w:bottom w:val="single" w:sz="4" w:space="0" w:color="auto"/>
            </w:tcBorders>
            <w:shd w:val="clear" w:color="auto" w:fill="auto"/>
          </w:tcPr>
          <w:p w:rsidR="00057F9B" w:rsidRPr="006E761C" w:rsidRDefault="00057F9B" w:rsidP="00057F9B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057F9B" w:rsidRPr="006E761C" w:rsidTr="00D00133">
        <w:trPr>
          <w:trHeight w:val="363"/>
        </w:trPr>
        <w:tc>
          <w:tcPr>
            <w:tcW w:w="1384" w:type="dxa"/>
            <w:vMerge/>
            <w:shd w:val="clear" w:color="auto" w:fill="auto"/>
          </w:tcPr>
          <w:p w:rsidR="00057F9B" w:rsidRPr="006E761C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057F9B" w:rsidRPr="006E761C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057F9B" w:rsidRPr="006E761C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աղջիկ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057F9B" w:rsidRPr="006E761C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երեխա</w:t>
            </w:r>
          </w:p>
        </w:tc>
        <w:tc>
          <w:tcPr>
            <w:tcW w:w="2233" w:type="dxa"/>
            <w:shd w:val="clear" w:color="auto" w:fill="auto"/>
          </w:tcPr>
          <w:p w:rsidR="00057F9B" w:rsidRPr="006E761C" w:rsidRDefault="00057F9B" w:rsidP="00057F9B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057F9B" w:rsidRPr="006E761C" w:rsidTr="00D00133">
        <w:trPr>
          <w:trHeight w:val="363"/>
        </w:trPr>
        <w:tc>
          <w:tcPr>
            <w:tcW w:w="1384" w:type="dxa"/>
            <w:vMerge/>
            <w:shd w:val="clear" w:color="auto" w:fill="auto"/>
          </w:tcPr>
          <w:p w:rsidR="00057F9B" w:rsidRPr="006E761C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057F9B" w:rsidRPr="006E761C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057F9B" w:rsidRPr="006E761C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տղա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057F9B" w:rsidRPr="006E761C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երեխա</w:t>
            </w:r>
          </w:p>
        </w:tc>
        <w:tc>
          <w:tcPr>
            <w:tcW w:w="2233" w:type="dxa"/>
            <w:shd w:val="clear" w:color="auto" w:fill="auto"/>
          </w:tcPr>
          <w:p w:rsidR="00057F9B" w:rsidRPr="006E761C" w:rsidRDefault="00057F9B" w:rsidP="00057F9B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057F9B" w:rsidRPr="006E761C" w:rsidTr="00D00133">
        <w:trPr>
          <w:trHeight w:val="152"/>
        </w:trPr>
        <w:tc>
          <w:tcPr>
            <w:tcW w:w="1384" w:type="dxa"/>
            <w:vMerge/>
            <w:shd w:val="clear" w:color="auto" w:fill="auto"/>
          </w:tcPr>
          <w:p w:rsidR="00057F9B" w:rsidRPr="006E761C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057F9B" w:rsidRPr="006E761C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057F9B" w:rsidRPr="006E761C" w:rsidRDefault="00000A0D" w:rsidP="00057F9B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Հ</w:t>
            </w:r>
            <w:r w:rsidR="00057F9B" w:rsidRPr="006E761C">
              <w:rPr>
                <w:rFonts w:ascii="GHEA Grapalat" w:hAnsi="GHEA Grapalat" w:cs="Sylfaen"/>
                <w:bCs/>
                <w:sz w:val="20"/>
                <w:szCs w:val="20"/>
              </w:rPr>
              <w:t>աշմանդամություն ունեցող երեխաներ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057F9B" w:rsidRPr="006E761C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երեխա</w:t>
            </w:r>
          </w:p>
        </w:tc>
        <w:tc>
          <w:tcPr>
            <w:tcW w:w="2233" w:type="dxa"/>
            <w:shd w:val="clear" w:color="auto" w:fill="auto"/>
          </w:tcPr>
          <w:p w:rsidR="00057F9B" w:rsidRPr="006E761C" w:rsidRDefault="00057F9B" w:rsidP="00057F9B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057F9B" w:rsidRPr="006E761C" w:rsidTr="00D00133">
        <w:trPr>
          <w:trHeight w:val="152"/>
        </w:trPr>
        <w:tc>
          <w:tcPr>
            <w:tcW w:w="1384" w:type="dxa"/>
            <w:vMerge/>
            <w:shd w:val="clear" w:color="auto" w:fill="auto"/>
          </w:tcPr>
          <w:p w:rsidR="00057F9B" w:rsidRPr="006E761C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057F9B" w:rsidRPr="006E761C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057F9B" w:rsidRPr="006E761C" w:rsidRDefault="00057F9B" w:rsidP="008F7443"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Կենսաբանական ընտանիքների հետ վերամիավորված երեխաների մասնաբաժինը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057F9B" w:rsidRPr="006E761C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տոկոս</w:t>
            </w:r>
          </w:p>
        </w:tc>
        <w:tc>
          <w:tcPr>
            <w:tcW w:w="2233" w:type="dxa"/>
            <w:shd w:val="clear" w:color="auto" w:fill="auto"/>
          </w:tcPr>
          <w:p w:rsidR="00057F9B" w:rsidRPr="006E761C" w:rsidRDefault="00057F9B" w:rsidP="00057F9B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057F9B" w:rsidRPr="006E761C" w:rsidTr="00D00133">
        <w:trPr>
          <w:trHeight w:val="152"/>
        </w:trPr>
        <w:tc>
          <w:tcPr>
            <w:tcW w:w="1384" w:type="dxa"/>
            <w:vMerge/>
            <w:shd w:val="clear" w:color="auto" w:fill="auto"/>
          </w:tcPr>
          <w:p w:rsidR="00057F9B" w:rsidRPr="006E761C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057F9B" w:rsidRPr="006E761C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057F9B" w:rsidRPr="006E761C" w:rsidRDefault="00057F9B" w:rsidP="008F7443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Ընտանիքների հետ վերամիավորված երեխաների մասնաբաժինը, ում վերամիավորվելուց հետո մշտադիտարկում է սոց. աշխատողը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057F9B" w:rsidRPr="006E761C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տոկոս</w:t>
            </w:r>
          </w:p>
        </w:tc>
        <w:tc>
          <w:tcPr>
            <w:tcW w:w="2233" w:type="dxa"/>
            <w:shd w:val="clear" w:color="auto" w:fill="auto"/>
          </w:tcPr>
          <w:p w:rsidR="00057F9B" w:rsidRPr="006E761C" w:rsidRDefault="00057F9B" w:rsidP="00057F9B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057F9B" w:rsidRPr="006E761C" w:rsidTr="00D00133">
        <w:trPr>
          <w:trHeight w:val="152"/>
        </w:trPr>
        <w:tc>
          <w:tcPr>
            <w:tcW w:w="1384" w:type="dxa"/>
            <w:vMerge/>
            <w:shd w:val="clear" w:color="auto" w:fill="auto"/>
          </w:tcPr>
          <w:p w:rsidR="00057F9B" w:rsidRPr="006E761C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057F9B" w:rsidRPr="006E761C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057F9B" w:rsidRPr="006E761C" w:rsidRDefault="00057F9B" w:rsidP="00057F9B"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Կարիքները գնահատված կենսաբանական ընտանիքների թիվ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057F9B" w:rsidRPr="006E761C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2233" w:type="dxa"/>
            <w:shd w:val="clear" w:color="auto" w:fill="auto"/>
          </w:tcPr>
          <w:p w:rsidR="00057F9B" w:rsidRPr="006E761C" w:rsidRDefault="00057F9B" w:rsidP="00057F9B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057F9B" w:rsidRPr="006E761C" w:rsidTr="00D00133">
        <w:trPr>
          <w:trHeight w:val="152"/>
        </w:trPr>
        <w:tc>
          <w:tcPr>
            <w:tcW w:w="1384" w:type="dxa"/>
            <w:vMerge/>
            <w:shd w:val="clear" w:color="auto" w:fill="auto"/>
          </w:tcPr>
          <w:p w:rsidR="00057F9B" w:rsidRPr="006E761C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057F9B" w:rsidRPr="006E761C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057F9B" w:rsidRPr="006E761C" w:rsidRDefault="00057F9B" w:rsidP="00057F9B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Վերամիավորման շրջանում պետական աջակցություն ստացող երեխաների ընտանիքների թիվ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057F9B" w:rsidRPr="006E761C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2233" w:type="dxa"/>
            <w:shd w:val="clear" w:color="auto" w:fill="auto"/>
          </w:tcPr>
          <w:p w:rsidR="00057F9B" w:rsidRPr="006E761C" w:rsidRDefault="00057F9B" w:rsidP="00057F9B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057F9B" w:rsidRPr="006E761C" w:rsidTr="00D00133">
        <w:trPr>
          <w:trHeight w:val="152"/>
        </w:trPr>
        <w:tc>
          <w:tcPr>
            <w:tcW w:w="1384" w:type="dxa"/>
            <w:vMerge/>
            <w:shd w:val="clear" w:color="auto" w:fill="auto"/>
          </w:tcPr>
          <w:p w:rsidR="00057F9B" w:rsidRPr="006E761C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057F9B" w:rsidRPr="006E761C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057F9B" w:rsidRPr="006E761C" w:rsidRDefault="00057F9B" w:rsidP="00057F9B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Ծառայության</w:t>
            </w:r>
            <w:r w:rsidR="00000A0D"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տևողությունը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057F9B" w:rsidRPr="006E761C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ամիս</w:t>
            </w:r>
          </w:p>
        </w:tc>
        <w:tc>
          <w:tcPr>
            <w:tcW w:w="2233" w:type="dxa"/>
            <w:shd w:val="clear" w:color="auto" w:fill="auto"/>
          </w:tcPr>
          <w:p w:rsidR="00057F9B" w:rsidRPr="006E761C" w:rsidRDefault="00057F9B" w:rsidP="00057F9B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057F9B" w:rsidRPr="006E761C" w:rsidTr="00D00133">
        <w:trPr>
          <w:trHeight w:val="396"/>
        </w:trPr>
        <w:tc>
          <w:tcPr>
            <w:tcW w:w="1384" w:type="dxa"/>
            <w:vMerge w:val="restart"/>
            <w:shd w:val="clear" w:color="auto" w:fill="auto"/>
          </w:tcPr>
          <w:p w:rsidR="00057F9B" w:rsidRPr="006E761C" w:rsidRDefault="00057F9B" w:rsidP="00057F9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  <w:lang w:val="en-US"/>
              </w:rPr>
              <w:t>11007</w:t>
            </w:r>
          </w:p>
        </w:tc>
        <w:tc>
          <w:tcPr>
            <w:tcW w:w="2504" w:type="dxa"/>
            <w:vMerge w:val="restart"/>
            <w:shd w:val="clear" w:color="auto" w:fill="auto"/>
          </w:tcPr>
          <w:p w:rsidR="00057F9B" w:rsidRPr="006E761C" w:rsidRDefault="00057F9B" w:rsidP="00057F9B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Կյանքի</w:t>
            </w:r>
            <w:r w:rsidR="00000A0D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դժվարին</w:t>
            </w:r>
            <w:r w:rsidR="00000A0D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իրավիճակում</w:t>
            </w:r>
            <w:r w:rsidR="00000A0D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հայտնված</w:t>
            </w:r>
            <w:r w:rsidR="00000A0D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երեխաներին</w:t>
            </w:r>
            <w:r w:rsidR="00000A0D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ժամանակավոր</w:t>
            </w:r>
            <w:r w:rsidR="00000A0D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խնամքի</w:t>
            </w:r>
            <w:r w:rsidR="00000A0D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տրամադրման</w:t>
            </w:r>
            <w:r w:rsidR="00000A0D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ծառայություններ</w:t>
            </w:r>
          </w:p>
        </w:tc>
        <w:tc>
          <w:tcPr>
            <w:tcW w:w="3039" w:type="dxa"/>
            <w:gridSpan w:val="2"/>
            <w:shd w:val="clear" w:color="auto" w:fill="auto"/>
          </w:tcPr>
          <w:p w:rsidR="00057F9B" w:rsidRPr="006E761C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Ճգնաժամային</w:t>
            </w:r>
            <w:r w:rsidR="00000A0D"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կենտրոնների</w:t>
            </w:r>
            <w:r w:rsidR="00000A0D"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թիվ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057F9B" w:rsidRPr="006E761C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2233" w:type="dxa"/>
            <w:shd w:val="clear" w:color="auto" w:fill="auto"/>
          </w:tcPr>
          <w:p w:rsidR="00057F9B" w:rsidRPr="006E761C" w:rsidRDefault="00057F9B" w:rsidP="00057F9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4</w:t>
            </w:r>
          </w:p>
        </w:tc>
      </w:tr>
      <w:tr w:rsidR="00320D19" w:rsidRPr="006E761C" w:rsidTr="00D00133">
        <w:trPr>
          <w:trHeight w:val="588"/>
        </w:trPr>
        <w:tc>
          <w:tcPr>
            <w:tcW w:w="1384" w:type="dxa"/>
            <w:vMerge/>
            <w:shd w:val="clear" w:color="auto" w:fill="auto"/>
          </w:tcPr>
          <w:p w:rsidR="00320D19" w:rsidRPr="006E761C" w:rsidRDefault="00320D19" w:rsidP="00320D1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320D19" w:rsidRPr="006E761C" w:rsidRDefault="00320D19" w:rsidP="00320D19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320D19" w:rsidRPr="006E761C" w:rsidRDefault="00320D19" w:rsidP="00320D1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Ժամանակավոր խնամքի հաստատություններում խնամվող երեխաների թիվ, այդ թվում՝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320D19" w:rsidRPr="006E761C" w:rsidRDefault="00320D19" w:rsidP="00320D1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երեխա</w:t>
            </w:r>
          </w:p>
        </w:tc>
        <w:tc>
          <w:tcPr>
            <w:tcW w:w="2233" w:type="dxa"/>
            <w:shd w:val="clear" w:color="auto" w:fill="auto"/>
          </w:tcPr>
          <w:p w:rsidR="00320D19" w:rsidRPr="006E761C" w:rsidRDefault="00320D19" w:rsidP="00320D19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320D19" w:rsidRPr="006E761C" w:rsidTr="00D00133">
        <w:trPr>
          <w:trHeight w:val="390"/>
        </w:trPr>
        <w:tc>
          <w:tcPr>
            <w:tcW w:w="1384" w:type="dxa"/>
            <w:vMerge/>
            <w:shd w:val="clear" w:color="auto" w:fill="auto"/>
          </w:tcPr>
          <w:p w:rsidR="00320D19" w:rsidRPr="006E761C" w:rsidRDefault="00320D19" w:rsidP="00320D1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320D19" w:rsidRPr="006E761C" w:rsidRDefault="00320D19" w:rsidP="00320D19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320D19" w:rsidRPr="006E761C" w:rsidRDefault="00320D19" w:rsidP="005D1AF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աղջիկ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320D19" w:rsidRPr="006E761C" w:rsidRDefault="00320D19" w:rsidP="00320D1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երեխա</w:t>
            </w:r>
          </w:p>
        </w:tc>
        <w:tc>
          <w:tcPr>
            <w:tcW w:w="2233" w:type="dxa"/>
            <w:shd w:val="clear" w:color="auto" w:fill="auto"/>
          </w:tcPr>
          <w:p w:rsidR="00320D19" w:rsidRPr="006E761C" w:rsidRDefault="00320D19" w:rsidP="00320D19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320D19" w:rsidRPr="006E761C" w:rsidTr="00D00133">
        <w:trPr>
          <w:trHeight w:val="336"/>
        </w:trPr>
        <w:tc>
          <w:tcPr>
            <w:tcW w:w="1384" w:type="dxa"/>
            <w:vMerge/>
            <w:shd w:val="clear" w:color="auto" w:fill="auto"/>
          </w:tcPr>
          <w:p w:rsidR="00320D19" w:rsidRPr="006E761C" w:rsidRDefault="00320D19" w:rsidP="00320D1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320D19" w:rsidRPr="006E761C" w:rsidRDefault="00320D19" w:rsidP="00320D19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320D19" w:rsidRPr="006E761C" w:rsidRDefault="00320D19" w:rsidP="00320D1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տղա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320D19" w:rsidRPr="006E761C" w:rsidRDefault="00320D19" w:rsidP="00320D1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երեխա</w:t>
            </w:r>
          </w:p>
        </w:tc>
        <w:tc>
          <w:tcPr>
            <w:tcW w:w="2233" w:type="dxa"/>
            <w:shd w:val="clear" w:color="auto" w:fill="auto"/>
          </w:tcPr>
          <w:p w:rsidR="00320D19" w:rsidRPr="006E761C" w:rsidRDefault="00320D19" w:rsidP="00320D19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320D19" w:rsidRPr="006E761C" w:rsidTr="00D00133">
        <w:trPr>
          <w:trHeight w:val="336"/>
        </w:trPr>
        <w:tc>
          <w:tcPr>
            <w:tcW w:w="1384" w:type="dxa"/>
            <w:vMerge/>
            <w:shd w:val="clear" w:color="auto" w:fill="auto"/>
          </w:tcPr>
          <w:p w:rsidR="00320D19" w:rsidRPr="006E761C" w:rsidRDefault="00320D19" w:rsidP="00320D19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320D19" w:rsidRPr="006E761C" w:rsidRDefault="00320D19" w:rsidP="00320D19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320D19" w:rsidRPr="006E761C" w:rsidRDefault="00320D19" w:rsidP="00320D19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Ծառայության</w:t>
            </w:r>
            <w:r w:rsidR="00000A0D"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տևողությունը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320D19" w:rsidRPr="006E761C" w:rsidRDefault="00320D19" w:rsidP="00320D1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ամիս</w:t>
            </w:r>
          </w:p>
        </w:tc>
        <w:tc>
          <w:tcPr>
            <w:tcW w:w="2233" w:type="dxa"/>
            <w:shd w:val="clear" w:color="auto" w:fill="auto"/>
          </w:tcPr>
          <w:p w:rsidR="00320D19" w:rsidRPr="006E761C" w:rsidRDefault="00320D19" w:rsidP="00320D19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6E761C" w:rsidTr="00D00133">
        <w:trPr>
          <w:trHeight w:val="396"/>
        </w:trPr>
        <w:tc>
          <w:tcPr>
            <w:tcW w:w="1384" w:type="dxa"/>
            <w:vMerge w:val="restart"/>
            <w:shd w:val="clear" w:color="auto" w:fill="auto"/>
          </w:tcPr>
          <w:p w:rsidR="0013676B" w:rsidRPr="006E761C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  <w:lang w:val="en-US"/>
              </w:rPr>
              <w:t>11009</w:t>
            </w:r>
          </w:p>
        </w:tc>
        <w:tc>
          <w:tcPr>
            <w:tcW w:w="2504" w:type="dxa"/>
            <w:vMerge w:val="restart"/>
            <w:shd w:val="clear" w:color="auto" w:fill="auto"/>
          </w:tcPr>
          <w:p w:rsidR="0013676B" w:rsidRPr="006E761C" w:rsidRDefault="0013676B" w:rsidP="0013676B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Երեխաների</w:t>
            </w:r>
            <w:r w:rsidR="00000A0D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="00000A0D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ընտանիքների</w:t>
            </w:r>
            <w:r w:rsidR="00000A0D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աջակցության</w:t>
            </w:r>
            <w:r w:rsidR="00000A0D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տրամադրման</w:t>
            </w:r>
            <w:r w:rsidR="00000A0D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ծառայություններ</w:t>
            </w: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6E761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Աջակցության</w:t>
            </w:r>
            <w:r w:rsidR="00000A0D"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կենտրոնների</w:t>
            </w:r>
            <w:r w:rsidR="00000A0D"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թիվ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6E761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2233" w:type="dxa"/>
            <w:shd w:val="clear" w:color="auto" w:fill="auto"/>
          </w:tcPr>
          <w:p w:rsidR="0013676B" w:rsidRPr="006E761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4</w:t>
            </w:r>
          </w:p>
        </w:tc>
      </w:tr>
      <w:tr w:rsidR="0013676B" w:rsidRPr="006E761C" w:rsidTr="00D00133">
        <w:trPr>
          <w:trHeight w:val="304"/>
        </w:trPr>
        <w:tc>
          <w:tcPr>
            <w:tcW w:w="1384" w:type="dxa"/>
            <w:vMerge/>
            <w:shd w:val="clear" w:color="auto" w:fill="auto"/>
          </w:tcPr>
          <w:p w:rsidR="0013676B" w:rsidRPr="006E761C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13676B" w:rsidRPr="006E761C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6E761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Աջակցության</w:t>
            </w:r>
            <w:r w:rsidR="00000A0D"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կենտրոններում</w:t>
            </w:r>
            <w:r w:rsidR="00000A0D"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ցերեկային</w:t>
            </w:r>
            <w:r w:rsidR="00000A0D"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խնամք</w:t>
            </w:r>
            <w:r w:rsidR="00000A0D"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ստացող</w:t>
            </w:r>
            <w:r w:rsidR="00000A0D"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երեխաների</w:t>
            </w:r>
            <w:r w:rsidR="00000A0D"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թիվ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6E761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երեխա</w:t>
            </w:r>
          </w:p>
        </w:tc>
        <w:tc>
          <w:tcPr>
            <w:tcW w:w="2233" w:type="dxa"/>
            <w:shd w:val="clear" w:color="auto" w:fill="auto"/>
          </w:tcPr>
          <w:p w:rsidR="0013676B" w:rsidRPr="006E761C" w:rsidRDefault="0013676B" w:rsidP="0013676B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6E761C" w:rsidTr="00D00133">
        <w:trPr>
          <w:trHeight w:val="477"/>
        </w:trPr>
        <w:tc>
          <w:tcPr>
            <w:tcW w:w="1384" w:type="dxa"/>
            <w:vMerge/>
            <w:shd w:val="clear" w:color="auto" w:fill="auto"/>
          </w:tcPr>
          <w:p w:rsidR="0013676B" w:rsidRPr="006E761C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13676B" w:rsidRPr="006E761C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6E761C" w:rsidRDefault="0013676B" w:rsidP="00000A0D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Կենտրոնի</w:t>
            </w:r>
            <w:r w:rsidR="00000A0D"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ց 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դուրս</w:t>
            </w:r>
            <w:r w:rsidR="00000A0D"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ծառայություններ</w:t>
            </w:r>
            <w:r w:rsidR="00000A0D"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ստացող</w:t>
            </w:r>
            <w:r w:rsidR="00000A0D"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երեխաների</w:t>
            </w:r>
            <w:r w:rsidR="00000A0D"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թիվ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6E761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երեխա</w:t>
            </w:r>
          </w:p>
        </w:tc>
        <w:tc>
          <w:tcPr>
            <w:tcW w:w="2233" w:type="dxa"/>
            <w:shd w:val="clear" w:color="auto" w:fill="auto"/>
          </w:tcPr>
          <w:p w:rsidR="0013676B" w:rsidRPr="006E761C" w:rsidRDefault="0013676B" w:rsidP="0013676B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6E761C" w:rsidTr="00D00133">
        <w:trPr>
          <w:trHeight w:val="477"/>
        </w:trPr>
        <w:tc>
          <w:tcPr>
            <w:tcW w:w="1384" w:type="dxa"/>
            <w:vMerge/>
            <w:shd w:val="clear" w:color="auto" w:fill="auto"/>
          </w:tcPr>
          <w:p w:rsidR="0013676B" w:rsidRPr="006E761C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13676B" w:rsidRPr="006E761C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6E761C" w:rsidRDefault="0013676B" w:rsidP="005D1AF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Երեխաների խնամքի շուրջօրյա հաստատություններ մուտքը կանխարգելված երեխաները՝ ցերեկային խնամքի հաստատության երեխաների թվաքանակում,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6E761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2233" w:type="dxa"/>
            <w:shd w:val="clear" w:color="auto" w:fill="auto"/>
          </w:tcPr>
          <w:p w:rsidR="0013676B" w:rsidRPr="006E761C" w:rsidRDefault="0013676B" w:rsidP="0013676B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6E761C" w:rsidTr="00D00133">
        <w:trPr>
          <w:trHeight w:val="477"/>
        </w:trPr>
        <w:tc>
          <w:tcPr>
            <w:tcW w:w="1384" w:type="dxa"/>
            <w:vMerge/>
            <w:shd w:val="clear" w:color="auto" w:fill="auto"/>
          </w:tcPr>
          <w:p w:rsidR="0013676B" w:rsidRPr="006E761C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13676B" w:rsidRPr="006E761C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6E761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Երեխաների՝ սոցիալական</w:t>
            </w:r>
            <w:r w:rsidR="00000A0D"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զարգացմանան</w:t>
            </w:r>
            <w:r w:rsidR="00000A0D"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 ան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հատական</w:t>
            </w:r>
            <w:r w:rsidR="00000A0D"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ծրագրերով</w:t>
            </w:r>
            <w:r w:rsidR="00000A0D"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ապահովվածությունը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6E761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տոկոս</w:t>
            </w:r>
          </w:p>
        </w:tc>
        <w:tc>
          <w:tcPr>
            <w:tcW w:w="2233" w:type="dxa"/>
            <w:shd w:val="clear" w:color="auto" w:fill="auto"/>
          </w:tcPr>
          <w:p w:rsidR="0013676B" w:rsidRPr="006E761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7D7D5C" w:rsidRPr="006E761C" w:rsidTr="00D00133">
        <w:trPr>
          <w:trHeight w:val="477"/>
        </w:trPr>
        <w:tc>
          <w:tcPr>
            <w:tcW w:w="1384" w:type="dxa"/>
            <w:vMerge w:val="restart"/>
            <w:shd w:val="clear" w:color="auto" w:fill="auto"/>
          </w:tcPr>
          <w:p w:rsidR="007D7D5C" w:rsidRPr="006E761C" w:rsidRDefault="007D7D5C" w:rsidP="007D7D5C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  <w:lang w:val="en-US"/>
              </w:rPr>
              <w:t>11010</w:t>
            </w:r>
          </w:p>
        </w:tc>
        <w:tc>
          <w:tcPr>
            <w:tcW w:w="2504" w:type="dxa"/>
            <w:vMerge w:val="restart"/>
            <w:shd w:val="clear" w:color="auto" w:fill="auto"/>
          </w:tcPr>
          <w:p w:rsidR="007D7D5C" w:rsidRPr="006E761C" w:rsidRDefault="007D7D5C" w:rsidP="007D7D5C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Թրաֆիքինգի և շահագործման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սեռական բռնության ենթարկված անձանց սոցիալհոգեբանական վերականգնողական ծառայություններ</w:t>
            </w:r>
          </w:p>
        </w:tc>
        <w:tc>
          <w:tcPr>
            <w:tcW w:w="3039" w:type="dxa"/>
            <w:gridSpan w:val="2"/>
            <w:shd w:val="clear" w:color="auto" w:fill="auto"/>
          </w:tcPr>
          <w:p w:rsidR="007D7D5C" w:rsidRPr="006E761C" w:rsidRDefault="007D7D5C" w:rsidP="007D7D5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Շահառուների թիվ, այդ թվում՝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7D7D5C" w:rsidRPr="006E761C" w:rsidRDefault="007D7D5C" w:rsidP="007D7D5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7D7D5C" w:rsidRPr="006E761C" w:rsidRDefault="007D7D5C" w:rsidP="007D7D5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4</w:t>
            </w:r>
          </w:p>
        </w:tc>
      </w:tr>
      <w:tr w:rsidR="007D7D5C" w:rsidRPr="006E761C" w:rsidTr="00D00133">
        <w:trPr>
          <w:trHeight w:val="477"/>
        </w:trPr>
        <w:tc>
          <w:tcPr>
            <w:tcW w:w="1384" w:type="dxa"/>
            <w:vMerge/>
            <w:shd w:val="clear" w:color="auto" w:fill="auto"/>
          </w:tcPr>
          <w:p w:rsidR="007D7D5C" w:rsidRPr="006E761C" w:rsidRDefault="007D7D5C" w:rsidP="007D7D5C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7D7D5C" w:rsidRPr="006E761C" w:rsidRDefault="007D7D5C" w:rsidP="007D7D5C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7D7D5C" w:rsidRPr="006E761C" w:rsidRDefault="007D7D5C" w:rsidP="007D7D5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կին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7D7D5C" w:rsidRPr="006E761C" w:rsidRDefault="007D7D5C" w:rsidP="007D7D5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7D7D5C" w:rsidRPr="006E761C" w:rsidRDefault="007D7D5C" w:rsidP="007D7D5C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7D7D5C" w:rsidRPr="006E761C" w:rsidTr="00D00133">
        <w:trPr>
          <w:trHeight w:val="477"/>
        </w:trPr>
        <w:tc>
          <w:tcPr>
            <w:tcW w:w="1384" w:type="dxa"/>
            <w:vMerge/>
            <w:shd w:val="clear" w:color="auto" w:fill="auto"/>
          </w:tcPr>
          <w:p w:rsidR="007D7D5C" w:rsidRPr="006E761C" w:rsidRDefault="007D7D5C" w:rsidP="007D7D5C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7D7D5C" w:rsidRPr="006E761C" w:rsidRDefault="007D7D5C" w:rsidP="007D7D5C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7D7D5C" w:rsidRPr="006E761C" w:rsidRDefault="007D7D5C" w:rsidP="007D7D5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տղամարդ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7D7D5C" w:rsidRPr="006E761C" w:rsidRDefault="007D7D5C" w:rsidP="007D7D5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7D7D5C" w:rsidRPr="006E761C" w:rsidRDefault="007D7D5C" w:rsidP="007D7D5C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7D7D5C" w:rsidRPr="006E761C" w:rsidTr="00D00133">
        <w:trPr>
          <w:trHeight w:val="477"/>
        </w:trPr>
        <w:tc>
          <w:tcPr>
            <w:tcW w:w="1384" w:type="dxa"/>
            <w:vMerge/>
            <w:shd w:val="clear" w:color="auto" w:fill="auto"/>
          </w:tcPr>
          <w:p w:rsidR="007D7D5C" w:rsidRPr="006E761C" w:rsidRDefault="007D7D5C" w:rsidP="007D7D5C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7D7D5C" w:rsidRPr="006E761C" w:rsidRDefault="007D7D5C" w:rsidP="007D7D5C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7D7D5C" w:rsidRPr="006E761C" w:rsidRDefault="007D7D5C" w:rsidP="007D7D5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Փաստացի ծառայություն ստացած անձանց և ծառայություն ստանալու իրավունք ունեցող անձանց  հարաբերակցությունը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7D7D5C" w:rsidRPr="006E761C" w:rsidRDefault="007D7D5C" w:rsidP="007D7D5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2233" w:type="dxa"/>
            <w:shd w:val="clear" w:color="auto" w:fill="auto"/>
          </w:tcPr>
          <w:p w:rsidR="007D7D5C" w:rsidRPr="006E761C" w:rsidRDefault="007D7D5C" w:rsidP="007D7D5C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7D7D5C" w:rsidRPr="006E761C" w:rsidTr="00D00133">
        <w:trPr>
          <w:trHeight w:val="477"/>
        </w:trPr>
        <w:tc>
          <w:tcPr>
            <w:tcW w:w="1384" w:type="dxa"/>
            <w:vMerge/>
            <w:shd w:val="clear" w:color="auto" w:fill="auto"/>
          </w:tcPr>
          <w:p w:rsidR="007D7D5C" w:rsidRPr="006E761C" w:rsidRDefault="007D7D5C" w:rsidP="007D7D5C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7D7D5C" w:rsidRPr="006E761C" w:rsidRDefault="007D7D5C" w:rsidP="007D7D5C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7D7D5C" w:rsidRPr="006E761C" w:rsidRDefault="007D7D5C" w:rsidP="007D7D5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Սոցիալհոգեբանական վերականգնողական ծառայության համապատասխանությունը սահմանված չափորոշիչներին, այդ թվում՝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7D7D5C" w:rsidRPr="006E761C" w:rsidRDefault="007D7D5C" w:rsidP="007D7D5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2233" w:type="dxa"/>
            <w:shd w:val="clear" w:color="auto" w:fill="auto"/>
          </w:tcPr>
          <w:p w:rsidR="007D7D5C" w:rsidRPr="006E761C" w:rsidRDefault="007D7D5C" w:rsidP="007D7D5C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7D7D5C" w:rsidRPr="006E761C" w:rsidTr="00D00133">
        <w:trPr>
          <w:trHeight w:val="477"/>
        </w:trPr>
        <w:tc>
          <w:tcPr>
            <w:tcW w:w="1384" w:type="dxa"/>
            <w:vMerge/>
            <w:shd w:val="clear" w:color="auto" w:fill="auto"/>
          </w:tcPr>
          <w:p w:rsidR="007D7D5C" w:rsidRPr="006E761C" w:rsidRDefault="007D7D5C" w:rsidP="007D7D5C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7D7D5C" w:rsidRPr="006E761C" w:rsidRDefault="007D7D5C" w:rsidP="007D7D5C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7D7D5C" w:rsidRPr="006E761C" w:rsidRDefault="007D7D5C" w:rsidP="007D7D5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կին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7D7D5C" w:rsidRPr="006E761C" w:rsidRDefault="007D7D5C" w:rsidP="007D7D5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7D7D5C" w:rsidRPr="006E761C" w:rsidRDefault="007D7D5C" w:rsidP="007D7D5C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7D7D5C" w:rsidRPr="006E761C" w:rsidTr="00D00133">
        <w:trPr>
          <w:trHeight w:val="477"/>
        </w:trPr>
        <w:tc>
          <w:tcPr>
            <w:tcW w:w="1384" w:type="dxa"/>
            <w:vMerge/>
            <w:shd w:val="clear" w:color="auto" w:fill="auto"/>
          </w:tcPr>
          <w:p w:rsidR="007D7D5C" w:rsidRPr="006E761C" w:rsidRDefault="007D7D5C" w:rsidP="007D7D5C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7D7D5C" w:rsidRPr="006E761C" w:rsidRDefault="007D7D5C" w:rsidP="007D7D5C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7D7D5C" w:rsidRPr="006E761C" w:rsidRDefault="007D7D5C" w:rsidP="007D7D5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տղամարդ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7D7D5C" w:rsidRPr="006E761C" w:rsidRDefault="007D7D5C" w:rsidP="007D7D5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7D7D5C" w:rsidRPr="006E761C" w:rsidRDefault="007D7D5C" w:rsidP="007D7D5C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7D7D5C" w:rsidRPr="006E761C" w:rsidTr="00D00133">
        <w:trPr>
          <w:trHeight w:val="477"/>
        </w:trPr>
        <w:tc>
          <w:tcPr>
            <w:tcW w:w="1384" w:type="dxa"/>
            <w:vMerge/>
            <w:shd w:val="clear" w:color="auto" w:fill="auto"/>
          </w:tcPr>
          <w:p w:rsidR="007D7D5C" w:rsidRPr="006E761C" w:rsidRDefault="007D7D5C" w:rsidP="007D7D5C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7D7D5C" w:rsidRPr="006E761C" w:rsidRDefault="007D7D5C" w:rsidP="007D7D5C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7D7D5C" w:rsidRPr="006E761C" w:rsidRDefault="007D7D5C" w:rsidP="007D7D5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Ծառայության առավելագույն տևողությունը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7D7D5C" w:rsidRPr="006E761C" w:rsidRDefault="007D7D5C" w:rsidP="007D7D5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ամիս</w:t>
            </w:r>
          </w:p>
        </w:tc>
        <w:tc>
          <w:tcPr>
            <w:tcW w:w="2233" w:type="dxa"/>
            <w:shd w:val="clear" w:color="auto" w:fill="auto"/>
          </w:tcPr>
          <w:p w:rsidR="007D7D5C" w:rsidRPr="006E761C" w:rsidRDefault="007D7D5C" w:rsidP="007D7D5C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76102E" w:rsidRPr="006E761C" w:rsidTr="00D00133">
        <w:trPr>
          <w:trHeight w:val="477"/>
        </w:trPr>
        <w:tc>
          <w:tcPr>
            <w:tcW w:w="1384" w:type="dxa"/>
            <w:vMerge w:val="restart"/>
            <w:shd w:val="clear" w:color="auto" w:fill="auto"/>
          </w:tcPr>
          <w:p w:rsidR="0076102E" w:rsidRPr="006E761C" w:rsidRDefault="0076102E" w:rsidP="0076102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  <w:lang w:val="en-US"/>
              </w:rPr>
              <w:t>11015</w:t>
            </w:r>
          </w:p>
        </w:tc>
        <w:tc>
          <w:tcPr>
            <w:tcW w:w="2504" w:type="dxa"/>
            <w:vMerge w:val="restart"/>
            <w:shd w:val="clear" w:color="auto" w:fill="auto"/>
          </w:tcPr>
          <w:p w:rsidR="0076102E" w:rsidRPr="006E761C" w:rsidRDefault="0076102E" w:rsidP="0076102E">
            <w:pPr>
              <w:jc w:val="both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Ընտանիքում բռնության ենթարկված անձանց ապաստարանի ծառայություններ</w:t>
            </w:r>
          </w:p>
        </w:tc>
        <w:tc>
          <w:tcPr>
            <w:tcW w:w="3039" w:type="dxa"/>
            <w:gridSpan w:val="2"/>
            <w:shd w:val="clear" w:color="auto" w:fill="auto"/>
          </w:tcPr>
          <w:p w:rsidR="0076102E" w:rsidRPr="006E761C" w:rsidRDefault="0076102E" w:rsidP="0076102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Շահառուների թիվ, այդ թվում՝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76102E" w:rsidRPr="006E761C" w:rsidRDefault="0076102E" w:rsidP="0076102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76102E" w:rsidRPr="006E761C" w:rsidRDefault="0076102E" w:rsidP="0076102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4</w:t>
            </w:r>
          </w:p>
        </w:tc>
      </w:tr>
      <w:tr w:rsidR="0076102E" w:rsidRPr="006E761C" w:rsidTr="00D00133">
        <w:trPr>
          <w:trHeight w:val="477"/>
        </w:trPr>
        <w:tc>
          <w:tcPr>
            <w:tcW w:w="1384" w:type="dxa"/>
            <w:vMerge/>
            <w:shd w:val="clear" w:color="auto" w:fill="auto"/>
          </w:tcPr>
          <w:p w:rsidR="0076102E" w:rsidRPr="006E761C" w:rsidRDefault="0076102E" w:rsidP="0076102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76102E" w:rsidRPr="006E761C" w:rsidRDefault="0076102E" w:rsidP="0076102E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76102E" w:rsidRPr="006E761C" w:rsidRDefault="0076102E" w:rsidP="0076102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կին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76102E" w:rsidRPr="006E761C" w:rsidRDefault="0076102E" w:rsidP="0076102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76102E" w:rsidRPr="006E761C" w:rsidRDefault="0076102E" w:rsidP="0076102E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76102E" w:rsidRPr="006E761C" w:rsidTr="00D00133">
        <w:trPr>
          <w:trHeight w:val="477"/>
        </w:trPr>
        <w:tc>
          <w:tcPr>
            <w:tcW w:w="1384" w:type="dxa"/>
            <w:vMerge/>
            <w:shd w:val="clear" w:color="auto" w:fill="auto"/>
          </w:tcPr>
          <w:p w:rsidR="0076102E" w:rsidRPr="006E761C" w:rsidRDefault="0076102E" w:rsidP="0076102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76102E" w:rsidRPr="006E761C" w:rsidRDefault="0076102E" w:rsidP="0076102E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76102E" w:rsidRPr="006E761C" w:rsidRDefault="0076102E" w:rsidP="0076102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տղամարդ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76102E" w:rsidRPr="006E761C" w:rsidRDefault="0076102E" w:rsidP="0076102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76102E" w:rsidRPr="006E761C" w:rsidRDefault="0076102E" w:rsidP="0076102E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76102E" w:rsidRPr="006E761C" w:rsidTr="00D00133">
        <w:trPr>
          <w:trHeight w:val="477"/>
        </w:trPr>
        <w:tc>
          <w:tcPr>
            <w:tcW w:w="1384" w:type="dxa"/>
            <w:vMerge/>
            <w:shd w:val="clear" w:color="auto" w:fill="auto"/>
          </w:tcPr>
          <w:p w:rsidR="0076102E" w:rsidRPr="006E761C" w:rsidRDefault="0076102E" w:rsidP="0076102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76102E" w:rsidRPr="006E761C" w:rsidRDefault="0076102E" w:rsidP="0076102E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76102E" w:rsidRPr="006E761C" w:rsidRDefault="0076102E" w:rsidP="0076102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աղջիկ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76102E" w:rsidRPr="006E761C" w:rsidRDefault="0076102E" w:rsidP="0076102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76102E" w:rsidRPr="006E761C" w:rsidRDefault="0076102E" w:rsidP="0076102E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76102E" w:rsidRPr="006E761C" w:rsidTr="00D00133">
        <w:trPr>
          <w:trHeight w:val="477"/>
        </w:trPr>
        <w:tc>
          <w:tcPr>
            <w:tcW w:w="1384" w:type="dxa"/>
            <w:vMerge/>
            <w:shd w:val="clear" w:color="auto" w:fill="auto"/>
          </w:tcPr>
          <w:p w:rsidR="0076102E" w:rsidRPr="006E761C" w:rsidRDefault="0076102E" w:rsidP="0076102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76102E" w:rsidRPr="006E761C" w:rsidRDefault="0076102E" w:rsidP="0076102E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76102E" w:rsidRPr="006E761C" w:rsidRDefault="0076102E" w:rsidP="0076102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տղա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76102E" w:rsidRPr="006E761C" w:rsidRDefault="0076102E" w:rsidP="0076102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76102E" w:rsidRPr="006E761C" w:rsidRDefault="0076102E" w:rsidP="0076102E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76102E" w:rsidRPr="006E761C" w:rsidTr="00D00133">
        <w:trPr>
          <w:trHeight w:val="477"/>
        </w:trPr>
        <w:tc>
          <w:tcPr>
            <w:tcW w:w="1384" w:type="dxa"/>
            <w:vMerge/>
            <w:shd w:val="clear" w:color="auto" w:fill="auto"/>
          </w:tcPr>
          <w:p w:rsidR="0076102E" w:rsidRPr="006E761C" w:rsidRDefault="0076102E" w:rsidP="0076102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76102E" w:rsidRPr="006E761C" w:rsidRDefault="0076102E" w:rsidP="0076102E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76102E" w:rsidRPr="006E761C" w:rsidRDefault="0076102E" w:rsidP="0076102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Փաստացի ծառայություն ստացած անձանց և ծառայություն ստանալու իրավունք ունեցող անձանց հարաբերակցությունը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76102E" w:rsidRPr="006E761C" w:rsidRDefault="0076102E" w:rsidP="0076102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2233" w:type="dxa"/>
            <w:shd w:val="clear" w:color="auto" w:fill="auto"/>
          </w:tcPr>
          <w:p w:rsidR="0076102E" w:rsidRPr="006E761C" w:rsidRDefault="0076102E" w:rsidP="0076102E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76102E" w:rsidRPr="006E761C" w:rsidTr="00D00133">
        <w:trPr>
          <w:trHeight w:val="477"/>
        </w:trPr>
        <w:tc>
          <w:tcPr>
            <w:tcW w:w="1384" w:type="dxa"/>
            <w:vMerge/>
            <w:shd w:val="clear" w:color="auto" w:fill="auto"/>
          </w:tcPr>
          <w:p w:rsidR="0076102E" w:rsidRPr="006E761C" w:rsidRDefault="0076102E" w:rsidP="0076102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76102E" w:rsidRPr="006E761C" w:rsidRDefault="0076102E" w:rsidP="0076102E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76102E" w:rsidRPr="006E761C" w:rsidRDefault="0076102E" w:rsidP="0076102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Սոցիալհոգեբանական վերականգնողական ծառայության համապատասխանությունը սահմանված չափորոշիչներին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76102E" w:rsidRPr="006E761C" w:rsidRDefault="0076102E" w:rsidP="0076102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2233" w:type="dxa"/>
            <w:shd w:val="clear" w:color="auto" w:fill="auto"/>
          </w:tcPr>
          <w:p w:rsidR="0076102E" w:rsidRPr="006E761C" w:rsidRDefault="0076102E" w:rsidP="0076102E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76102E" w:rsidRPr="006E761C" w:rsidTr="00D00133">
        <w:trPr>
          <w:trHeight w:val="477"/>
        </w:trPr>
        <w:tc>
          <w:tcPr>
            <w:tcW w:w="1384" w:type="dxa"/>
            <w:vMerge/>
            <w:shd w:val="clear" w:color="auto" w:fill="auto"/>
          </w:tcPr>
          <w:p w:rsidR="0076102E" w:rsidRPr="006E761C" w:rsidRDefault="0076102E" w:rsidP="0076102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76102E" w:rsidRPr="006E761C" w:rsidRDefault="0076102E" w:rsidP="0076102E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76102E" w:rsidRPr="006E761C" w:rsidRDefault="0076102E" w:rsidP="0076102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Ծառայությունների որակի վերաբերյալ դրական կարծիք արտահայտած շահառուներ, այդ թվում՝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76102E" w:rsidRPr="006E761C" w:rsidRDefault="0076102E" w:rsidP="0076102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ամիս</w:t>
            </w:r>
          </w:p>
        </w:tc>
        <w:tc>
          <w:tcPr>
            <w:tcW w:w="2233" w:type="dxa"/>
            <w:shd w:val="clear" w:color="auto" w:fill="auto"/>
          </w:tcPr>
          <w:p w:rsidR="0076102E" w:rsidRPr="006E761C" w:rsidRDefault="0076102E" w:rsidP="0076102E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76102E" w:rsidRPr="006E761C" w:rsidTr="00D00133">
        <w:trPr>
          <w:trHeight w:val="477"/>
        </w:trPr>
        <w:tc>
          <w:tcPr>
            <w:tcW w:w="1384" w:type="dxa"/>
            <w:vMerge/>
            <w:shd w:val="clear" w:color="auto" w:fill="auto"/>
          </w:tcPr>
          <w:p w:rsidR="0076102E" w:rsidRPr="006E761C" w:rsidRDefault="0076102E" w:rsidP="0076102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76102E" w:rsidRPr="006E761C" w:rsidRDefault="0076102E" w:rsidP="0076102E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76102E" w:rsidRPr="006E761C" w:rsidRDefault="0076102E" w:rsidP="0076102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կին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76102E" w:rsidRPr="006E761C" w:rsidRDefault="0076102E" w:rsidP="0076102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76102E" w:rsidRPr="006E761C" w:rsidRDefault="0076102E" w:rsidP="0076102E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76102E" w:rsidRPr="006E761C" w:rsidTr="00D00133">
        <w:trPr>
          <w:trHeight w:val="477"/>
        </w:trPr>
        <w:tc>
          <w:tcPr>
            <w:tcW w:w="1384" w:type="dxa"/>
            <w:vMerge/>
            <w:shd w:val="clear" w:color="auto" w:fill="auto"/>
          </w:tcPr>
          <w:p w:rsidR="0076102E" w:rsidRPr="006E761C" w:rsidRDefault="0076102E" w:rsidP="0076102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76102E" w:rsidRPr="006E761C" w:rsidRDefault="0076102E" w:rsidP="0076102E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76102E" w:rsidRPr="006E761C" w:rsidRDefault="0076102E" w:rsidP="0076102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ղամարդ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76102E" w:rsidRPr="006E761C" w:rsidRDefault="0076102E" w:rsidP="0076102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76102E" w:rsidRPr="006E761C" w:rsidRDefault="0076102E" w:rsidP="0076102E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76102E" w:rsidRPr="006E761C" w:rsidTr="00D00133">
        <w:trPr>
          <w:trHeight w:val="477"/>
        </w:trPr>
        <w:tc>
          <w:tcPr>
            <w:tcW w:w="1384" w:type="dxa"/>
            <w:vMerge/>
            <w:shd w:val="clear" w:color="auto" w:fill="auto"/>
          </w:tcPr>
          <w:p w:rsidR="0076102E" w:rsidRPr="006E761C" w:rsidRDefault="0076102E" w:rsidP="0076102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76102E" w:rsidRPr="006E761C" w:rsidRDefault="0076102E" w:rsidP="0076102E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76102E" w:rsidRPr="006E761C" w:rsidRDefault="0076102E" w:rsidP="0076102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Ծառայության առավելագույն տևողությունը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76102E" w:rsidRPr="006E761C" w:rsidRDefault="0076102E" w:rsidP="0076102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ամիս</w:t>
            </w:r>
          </w:p>
        </w:tc>
        <w:tc>
          <w:tcPr>
            <w:tcW w:w="2233" w:type="dxa"/>
            <w:shd w:val="clear" w:color="auto" w:fill="auto"/>
          </w:tcPr>
          <w:p w:rsidR="0076102E" w:rsidRPr="006E761C" w:rsidRDefault="0076102E" w:rsidP="0076102E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53199A" w:rsidRPr="006E761C" w:rsidTr="00D00133">
        <w:trPr>
          <w:trHeight w:val="477"/>
        </w:trPr>
        <w:tc>
          <w:tcPr>
            <w:tcW w:w="1384" w:type="dxa"/>
            <w:vMerge w:val="restart"/>
            <w:shd w:val="clear" w:color="auto" w:fill="auto"/>
          </w:tcPr>
          <w:p w:rsidR="0053199A" w:rsidRPr="006E761C" w:rsidRDefault="0053199A" w:rsidP="0053199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  <w:lang w:val="en-US"/>
              </w:rPr>
              <w:t>11016</w:t>
            </w:r>
          </w:p>
        </w:tc>
        <w:tc>
          <w:tcPr>
            <w:tcW w:w="2504" w:type="dxa"/>
            <w:vMerge w:val="restart"/>
            <w:shd w:val="clear" w:color="auto" w:fill="auto"/>
          </w:tcPr>
          <w:p w:rsidR="0053199A" w:rsidRPr="006E761C" w:rsidRDefault="0053199A" w:rsidP="0053199A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Ընտանիքում բռնության ենթարկված անձանց աջակցության կենտրոնների ծառայություններ</w:t>
            </w:r>
          </w:p>
        </w:tc>
        <w:tc>
          <w:tcPr>
            <w:tcW w:w="3039" w:type="dxa"/>
            <w:gridSpan w:val="2"/>
            <w:shd w:val="clear" w:color="auto" w:fill="auto"/>
          </w:tcPr>
          <w:p w:rsidR="0053199A" w:rsidRPr="006E761C" w:rsidRDefault="0053199A" w:rsidP="0053199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Շահառուների թիվ, այդ թվում՝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53199A" w:rsidRPr="006E761C" w:rsidRDefault="0053199A" w:rsidP="0053199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53199A" w:rsidRPr="006E761C" w:rsidRDefault="0053199A" w:rsidP="0053199A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4</w:t>
            </w:r>
          </w:p>
        </w:tc>
      </w:tr>
      <w:tr w:rsidR="0053199A" w:rsidRPr="006E761C" w:rsidTr="00D00133">
        <w:trPr>
          <w:trHeight w:val="477"/>
        </w:trPr>
        <w:tc>
          <w:tcPr>
            <w:tcW w:w="1384" w:type="dxa"/>
            <w:vMerge/>
            <w:shd w:val="clear" w:color="auto" w:fill="auto"/>
          </w:tcPr>
          <w:p w:rsidR="0053199A" w:rsidRPr="006E761C" w:rsidRDefault="0053199A" w:rsidP="0076102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53199A" w:rsidRPr="006E761C" w:rsidRDefault="0053199A" w:rsidP="0076102E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53199A" w:rsidRPr="006E761C" w:rsidRDefault="0053199A" w:rsidP="0076102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կին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53199A" w:rsidRPr="006E761C" w:rsidRDefault="0053199A" w:rsidP="0076102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53199A" w:rsidRPr="006E761C" w:rsidRDefault="0053199A" w:rsidP="0076102E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53199A" w:rsidRPr="006E761C" w:rsidTr="00D00133">
        <w:trPr>
          <w:trHeight w:val="477"/>
        </w:trPr>
        <w:tc>
          <w:tcPr>
            <w:tcW w:w="1384" w:type="dxa"/>
            <w:vMerge/>
            <w:shd w:val="clear" w:color="auto" w:fill="auto"/>
          </w:tcPr>
          <w:p w:rsidR="0053199A" w:rsidRPr="006E761C" w:rsidRDefault="0053199A" w:rsidP="0076102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53199A" w:rsidRPr="006E761C" w:rsidRDefault="0053199A" w:rsidP="0076102E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53199A" w:rsidRPr="006E761C" w:rsidRDefault="0053199A" w:rsidP="0076102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տղամարդ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53199A" w:rsidRPr="006E761C" w:rsidRDefault="0053199A" w:rsidP="0076102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53199A" w:rsidRPr="006E761C" w:rsidRDefault="0053199A" w:rsidP="0076102E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53199A" w:rsidRPr="006E761C" w:rsidTr="00D00133">
        <w:trPr>
          <w:trHeight w:val="477"/>
        </w:trPr>
        <w:tc>
          <w:tcPr>
            <w:tcW w:w="1384" w:type="dxa"/>
            <w:vMerge/>
            <w:shd w:val="clear" w:color="auto" w:fill="auto"/>
          </w:tcPr>
          <w:p w:rsidR="0053199A" w:rsidRPr="006E761C" w:rsidRDefault="0053199A" w:rsidP="0076102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53199A" w:rsidRPr="006E761C" w:rsidRDefault="0053199A" w:rsidP="0076102E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53199A" w:rsidRPr="006E761C" w:rsidRDefault="0053199A" w:rsidP="0076102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աղջիկ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53199A" w:rsidRPr="006E761C" w:rsidRDefault="0053199A" w:rsidP="0076102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53199A" w:rsidRPr="006E761C" w:rsidRDefault="0053199A" w:rsidP="0076102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- # -</w:t>
            </w:r>
          </w:p>
        </w:tc>
      </w:tr>
      <w:tr w:rsidR="0053199A" w:rsidRPr="006E761C" w:rsidTr="00D00133">
        <w:trPr>
          <w:trHeight w:val="477"/>
        </w:trPr>
        <w:tc>
          <w:tcPr>
            <w:tcW w:w="1384" w:type="dxa"/>
            <w:vMerge/>
            <w:shd w:val="clear" w:color="auto" w:fill="auto"/>
          </w:tcPr>
          <w:p w:rsidR="0053199A" w:rsidRPr="006E761C" w:rsidRDefault="0053199A" w:rsidP="0076102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53199A" w:rsidRPr="006E761C" w:rsidRDefault="0053199A" w:rsidP="0076102E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53199A" w:rsidRPr="006E761C" w:rsidRDefault="0053199A" w:rsidP="0076102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տղա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53199A" w:rsidRPr="006E761C" w:rsidRDefault="0053199A" w:rsidP="0076102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53199A" w:rsidRPr="006E761C" w:rsidRDefault="0053199A" w:rsidP="0076102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- # -</w:t>
            </w:r>
          </w:p>
        </w:tc>
      </w:tr>
      <w:tr w:rsidR="0053199A" w:rsidRPr="006E761C" w:rsidTr="00D00133">
        <w:trPr>
          <w:trHeight w:val="477"/>
        </w:trPr>
        <w:tc>
          <w:tcPr>
            <w:tcW w:w="1384" w:type="dxa"/>
            <w:vMerge/>
            <w:shd w:val="clear" w:color="auto" w:fill="auto"/>
          </w:tcPr>
          <w:p w:rsidR="0053199A" w:rsidRPr="006E761C" w:rsidRDefault="0053199A" w:rsidP="0076102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53199A" w:rsidRPr="006E761C" w:rsidRDefault="0053199A" w:rsidP="0076102E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53199A" w:rsidRPr="006E761C" w:rsidRDefault="0053199A" w:rsidP="0076102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Փաստացի ծառայություն ստացած անձանց և ծառայություն ստանալու իրավունք ունեցող անձանց հարաբերակցությունը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53199A" w:rsidRPr="006E761C" w:rsidRDefault="0053199A" w:rsidP="0076102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2233" w:type="dxa"/>
            <w:shd w:val="clear" w:color="auto" w:fill="auto"/>
          </w:tcPr>
          <w:p w:rsidR="0053199A" w:rsidRPr="006E761C" w:rsidRDefault="0053199A" w:rsidP="0076102E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53199A" w:rsidRPr="006E761C" w:rsidTr="00D00133">
        <w:trPr>
          <w:trHeight w:val="477"/>
        </w:trPr>
        <w:tc>
          <w:tcPr>
            <w:tcW w:w="1384" w:type="dxa"/>
            <w:vMerge/>
            <w:shd w:val="clear" w:color="auto" w:fill="auto"/>
          </w:tcPr>
          <w:p w:rsidR="0053199A" w:rsidRPr="006E761C" w:rsidRDefault="0053199A" w:rsidP="0076102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53199A" w:rsidRPr="006E761C" w:rsidRDefault="0053199A" w:rsidP="0076102E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53199A" w:rsidRPr="006E761C" w:rsidRDefault="0053199A" w:rsidP="0076102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Տրամադրված ծառայության համապատասխանությունը սահմանված չափորոշիչներին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53199A" w:rsidRPr="006E761C" w:rsidRDefault="0053199A" w:rsidP="0076102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2233" w:type="dxa"/>
            <w:shd w:val="clear" w:color="auto" w:fill="auto"/>
          </w:tcPr>
          <w:p w:rsidR="0053199A" w:rsidRPr="006E761C" w:rsidRDefault="0053199A" w:rsidP="0076102E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53199A" w:rsidRPr="006E761C" w:rsidTr="00D00133">
        <w:trPr>
          <w:trHeight w:val="477"/>
        </w:trPr>
        <w:tc>
          <w:tcPr>
            <w:tcW w:w="1384" w:type="dxa"/>
            <w:vMerge/>
            <w:shd w:val="clear" w:color="auto" w:fill="auto"/>
          </w:tcPr>
          <w:p w:rsidR="0053199A" w:rsidRPr="006E761C" w:rsidRDefault="0053199A" w:rsidP="0076102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53199A" w:rsidRPr="006E761C" w:rsidRDefault="0053199A" w:rsidP="0076102E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53199A" w:rsidRPr="006E761C" w:rsidRDefault="0053199A" w:rsidP="0076102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Ծառայությունների որակի վերաբերյալ դրական կարծիք արտահայտած շահառուներ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53199A" w:rsidRPr="006E761C" w:rsidRDefault="0053199A" w:rsidP="0076102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ամիս</w:t>
            </w:r>
          </w:p>
        </w:tc>
        <w:tc>
          <w:tcPr>
            <w:tcW w:w="2233" w:type="dxa"/>
            <w:shd w:val="clear" w:color="auto" w:fill="auto"/>
          </w:tcPr>
          <w:p w:rsidR="0053199A" w:rsidRPr="006E761C" w:rsidRDefault="0053199A" w:rsidP="0076102E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6E761C" w:rsidTr="00D00133">
        <w:trPr>
          <w:trHeight w:val="335"/>
        </w:trPr>
        <w:tc>
          <w:tcPr>
            <w:tcW w:w="1384" w:type="dxa"/>
            <w:vMerge w:val="restart"/>
            <w:shd w:val="clear" w:color="auto" w:fill="auto"/>
          </w:tcPr>
          <w:p w:rsidR="0013676B" w:rsidRPr="006E761C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  <w:lang w:val="ru-RU"/>
              </w:rPr>
              <w:t>11018</w:t>
            </w:r>
          </w:p>
        </w:tc>
        <w:tc>
          <w:tcPr>
            <w:tcW w:w="2504" w:type="dxa"/>
            <w:vMerge w:val="restart"/>
            <w:shd w:val="clear" w:color="auto" w:fill="auto"/>
          </w:tcPr>
          <w:p w:rsidR="0013676B" w:rsidRPr="006E761C" w:rsidRDefault="0013676B" w:rsidP="0013676B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Երեխաներին և ընտանիքներին աջակցություն, ինչպես նաև երեխաների խնամքի ցերեկային ծառայությունների տրամադրում</w:t>
            </w: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6E761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Շահառուների թիվ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6E761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13676B" w:rsidRPr="006E761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4</w:t>
            </w:r>
          </w:p>
        </w:tc>
      </w:tr>
      <w:tr w:rsidR="0013676B" w:rsidRPr="006E761C" w:rsidTr="00D00133">
        <w:trPr>
          <w:trHeight w:val="335"/>
        </w:trPr>
        <w:tc>
          <w:tcPr>
            <w:tcW w:w="1384" w:type="dxa"/>
            <w:vMerge/>
            <w:shd w:val="clear" w:color="auto" w:fill="auto"/>
          </w:tcPr>
          <w:p w:rsidR="0013676B" w:rsidRPr="006E761C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13676B" w:rsidRPr="006E761C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6E761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Սոցիալական հոգացության ցերեկային կենտրոնների թիվ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6E761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2233" w:type="dxa"/>
            <w:shd w:val="clear" w:color="auto" w:fill="auto"/>
          </w:tcPr>
          <w:p w:rsidR="0013676B" w:rsidRPr="006E761C" w:rsidRDefault="0013676B" w:rsidP="0013676B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6E761C" w:rsidTr="00D00133">
        <w:trPr>
          <w:trHeight w:val="335"/>
        </w:trPr>
        <w:tc>
          <w:tcPr>
            <w:tcW w:w="1384" w:type="dxa"/>
            <w:vMerge/>
            <w:shd w:val="clear" w:color="auto" w:fill="auto"/>
          </w:tcPr>
          <w:p w:rsidR="0013676B" w:rsidRPr="006E761C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13676B" w:rsidRPr="006E761C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6E761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Երեխաների սոցիալական զարգացման անհատական ծրագրերով ապահովվածությունը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6E761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2233" w:type="dxa"/>
            <w:shd w:val="clear" w:color="auto" w:fill="auto"/>
          </w:tcPr>
          <w:p w:rsidR="0013676B" w:rsidRPr="006E761C" w:rsidRDefault="0013676B" w:rsidP="0013676B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6E761C" w:rsidTr="00D00133">
        <w:trPr>
          <w:trHeight w:val="335"/>
        </w:trPr>
        <w:tc>
          <w:tcPr>
            <w:tcW w:w="1384" w:type="dxa"/>
            <w:vMerge/>
            <w:shd w:val="clear" w:color="auto" w:fill="auto"/>
          </w:tcPr>
          <w:p w:rsidR="0013676B" w:rsidRPr="006E761C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13676B" w:rsidRPr="006E761C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6E761C" w:rsidRDefault="0013676B" w:rsidP="005D1AF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Երեխաների խնամքի շուրջօրյա հաստատություններ մուտքը կանխարգելված երեխաների թիվը՝ ցերեկային խնամքի հաստատության երեխաների թվաքանակում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6E761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2233" w:type="dxa"/>
            <w:shd w:val="clear" w:color="auto" w:fill="auto"/>
          </w:tcPr>
          <w:p w:rsidR="0013676B" w:rsidRPr="006E761C" w:rsidRDefault="0013676B" w:rsidP="0013676B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6E761C" w:rsidTr="00D00133">
        <w:trPr>
          <w:trHeight w:val="444"/>
        </w:trPr>
        <w:tc>
          <w:tcPr>
            <w:tcW w:w="1384" w:type="dxa"/>
            <w:vMerge w:val="restart"/>
            <w:shd w:val="clear" w:color="auto" w:fill="auto"/>
          </w:tcPr>
          <w:p w:rsidR="0013676B" w:rsidRPr="006E761C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  <w:lang w:val="en-US"/>
              </w:rPr>
              <w:t>12001</w:t>
            </w:r>
          </w:p>
        </w:tc>
        <w:tc>
          <w:tcPr>
            <w:tcW w:w="2504" w:type="dxa"/>
            <w:vMerge w:val="restart"/>
            <w:shd w:val="clear" w:color="auto" w:fill="auto"/>
          </w:tcPr>
          <w:p w:rsidR="0013676B" w:rsidRPr="006E761C" w:rsidRDefault="0013676B" w:rsidP="0013676B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Երեխաների շուրջօրյա խնամքի բնակչության սոցիալական պաշտպանության հաստատություններում խնամվող դպրոցում սովորող երեխաներին դրամական աջակցության տրամադրում</w:t>
            </w: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6E761C" w:rsidRDefault="0013676B" w:rsidP="005D1AF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Երեխաների շուրջօրյա խնամքի բնակչության սոցիալական պաշտպանության հաստատություններում խնամվող՝ դպրոցում սովորող երեխաների թիվ , այդ թվում</w:t>
            </w:r>
            <w:r w:rsidR="005D1AFB" w:rsidRPr="006E761C">
              <w:rPr>
                <w:rFonts w:ascii="GHEA Grapalat" w:hAnsi="GHEA Grapalat" w:cs="Sylfaen"/>
                <w:bCs/>
                <w:sz w:val="20"/>
                <w:szCs w:val="20"/>
              </w:rPr>
              <w:t>՝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6E761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երեխա</w:t>
            </w:r>
          </w:p>
        </w:tc>
        <w:tc>
          <w:tcPr>
            <w:tcW w:w="2233" w:type="dxa"/>
            <w:shd w:val="clear" w:color="auto" w:fill="auto"/>
          </w:tcPr>
          <w:p w:rsidR="0013676B" w:rsidRPr="006E761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4</w:t>
            </w:r>
          </w:p>
        </w:tc>
      </w:tr>
      <w:tr w:rsidR="0013676B" w:rsidRPr="006E761C" w:rsidTr="00743AB7">
        <w:trPr>
          <w:trHeight w:val="363"/>
        </w:trPr>
        <w:tc>
          <w:tcPr>
            <w:tcW w:w="1384" w:type="dxa"/>
            <w:vMerge/>
            <w:shd w:val="clear" w:color="auto" w:fill="auto"/>
          </w:tcPr>
          <w:p w:rsidR="0013676B" w:rsidRPr="006E761C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13676B" w:rsidRPr="006E761C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6E761C" w:rsidRDefault="005D1AF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ա</w:t>
            </w:r>
            <w:r w:rsidR="0013676B"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ղջիկ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6E761C" w:rsidRDefault="0013676B" w:rsidP="0013676B"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երեխա</w:t>
            </w:r>
          </w:p>
        </w:tc>
        <w:tc>
          <w:tcPr>
            <w:tcW w:w="2233" w:type="dxa"/>
            <w:shd w:val="clear" w:color="auto" w:fill="auto"/>
          </w:tcPr>
          <w:p w:rsidR="0013676B" w:rsidRPr="006E761C" w:rsidRDefault="0013676B" w:rsidP="0013676B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6E761C" w:rsidTr="00D00133">
        <w:trPr>
          <w:trHeight w:val="381"/>
        </w:trPr>
        <w:tc>
          <w:tcPr>
            <w:tcW w:w="1384" w:type="dxa"/>
            <w:vMerge/>
            <w:shd w:val="clear" w:color="auto" w:fill="auto"/>
          </w:tcPr>
          <w:p w:rsidR="0013676B" w:rsidRPr="006E761C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13676B" w:rsidRPr="006E761C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6E761C" w:rsidRDefault="005D1AF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</w:t>
            </w:r>
            <w:r w:rsidR="0013676B" w:rsidRPr="006E761C">
              <w:rPr>
                <w:rFonts w:ascii="GHEA Grapalat" w:hAnsi="GHEA Grapalat" w:cs="Sylfaen"/>
                <w:bCs/>
                <w:sz w:val="20"/>
                <w:szCs w:val="20"/>
              </w:rPr>
              <w:t>ղա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6E761C" w:rsidRDefault="0013676B" w:rsidP="0013676B"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երեխա</w:t>
            </w:r>
          </w:p>
        </w:tc>
        <w:tc>
          <w:tcPr>
            <w:tcW w:w="2233" w:type="dxa"/>
            <w:shd w:val="clear" w:color="auto" w:fill="auto"/>
          </w:tcPr>
          <w:p w:rsidR="0013676B" w:rsidRPr="006E761C" w:rsidRDefault="0013676B" w:rsidP="0013676B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6E761C" w:rsidTr="00D00133">
        <w:trPr>
          <w:trHeight w:val="894"/>
        </w:trPr>
        <w:tc>
          <w:tcPr>
            <w:tcW w:w="1384" w:type="dxa"/>
            <w:vMerge/>
            <w:shd w:val="clear" w:color="auto" w:fill="auto"/>
          </w:tcPr>
          <w:p w:rsidR="0013676B" w:rsidRPr="006E761C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13676B" w:rsidRPr="006E761C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6E761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Գումարի տնօրինման հմտություններ ունեցող երեխաների թիվ, այդ թվում՝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6E761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երեխա</w:t>
            </w:r>
          </w:p>
        </w:tc>
        <w:tc>
          <w:tcPr>
            <w:tcW w:w="2233" w:type="dxa"/>
            <w:shd w:val="clear" w:color="auto" w:fill="auto"/>
          </w:tcPr>
          <w:p w:rsidR="0013676B" w:rsidRPr="006E761C" w:rsidRDefault="0013676B" w:rsidP="0013676B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6E761C" w:rsidTr="00D00133">
        <w:trPr>
          <w:trHeight w:val="426"/>
        </w:trPr>
        <w:tc>
          <w:tcPr>
            <w:tcW w:w="1384" w:type="dxa"/>
            <w:vMerge/>
            <w:shd w:val="clear" w:color="auto" w:fill="auto"/>
          </w:tcPr>
          <w:p w:rsidR="0013676B" w:rsidRPr="006E761C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13676B" w:rsidRPr="006E761C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6E761C" w:rsidRDefault="005D1AF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ա</w:t>
            </w:r>
            <w:r w:rsidR="0013676B"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ղջիկ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6E761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երեխա</w:t>
            </w:r>
          </w:p>
        </w:tc>
        <w:tc>
          <w:tcPr>
            <w:tcW w:w="2233" w:type="dxa"/>
            <w:shd w:val="clear" w:color="auto" w:fill="auto"/>
          </w:tcPr>
          <w:p w:rsidR="0013676B" w:rsidRPr="006E761C" w:rsidRDefault="0013676B" w:rsidP="0013676B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6E761C" w:rsidTr="00D00133">
        <w:trPr>
          <w:trHeight w:val="336"/>
        </w:trPr>
        <w:tc>
          <w:tcPr>
            <w:tcW w:w="1384" w:type="dxa"/>
            <w:vMerge/>
            <w:shd w:val="clear" w:color="auto" w:fill="auto"/>
          </w:tcPr>
          <w:p w:rsidR="0013676B" w:rsidRPr="006E761C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13676B" w:rsidRPr="006E761C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6E761C" w:rsidRDefault="005D1AF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</w:t>
            </w:r>
            <w:r w:rsidR="0013676B" w:rsidRPr="006E761C">
              <w:rPr>
                <w:rFonts w:ascii="GHEA Grapalat" w:hAnsi="GHEA Grapalat" w:cs="Sylfaen"/>
                <w:bCs/>
                <w:sz w:val="20"/>
                <w:szCs w:val="20"/>
              </w:rPr>
              <w:t>ղա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6E761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երեխա</w:t>
            </w:r>
          </w:p>
        </w:tc>
        <w:tc>
          <w:tcPr>
            <w:tcW w:w="2233" w:type="dxa"/>
            <w:shd w:val="clear" w:color="auto" w:fill="auto"/>
          </w:tcPr>
          <w:p w:rsidR="0013676B" w:rsidRPr="006E761C" w:rsidRDefault="0013676B" w:rsidP="0013676B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6E761C" w:rsidTr="00D00133">
        <w:trPr>
          <w:trHeight w:val="543"/>
        </w:trPr>
        <w:tc>
          <w:tcPr>
            <w:tcW w:w="1384" w:type="dxa"/>
            <w:vMerge/>
            <w:shd w:val="clear" w:color="auto" w:fill="auto"/>
          </w:tcPr>
          <w:p w:rsidR="0013676B" w:rsidRPr="006E761C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13676B" w:rsidRPr="006E761C" w:rsidRDefault="0013676B" w:rsidP="0013676B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6E761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Տրանսֆերտի վճարման հաճախականությունը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6E761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ամիս</w:t>
            </w:r>
          </w:p>
        </w:tc>
        <w:tc>
          <w:tcPr>
            <w:tcW w:w="2233" w:type="dxa"/>
            <w:shd w:val="clear" w:color="auto" w:fill="auto"/>
          </w:tcPr>
          <w:p w:rsidR="0013676B" w:rsidRPr="006E761C" w:rsidRDefault="0013676B" w:rsidP="0013676B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6E761C" w:rsidTr="00D00133">
        <w:trPr>
          <w:trHeight w:val="375"/>
        </w:trPr>
        <w:tc>
          <w:tcPr>
            <w:tcW w:w="1384" w:type="dxa"/>
            <w:shd w:val="clear" w:color="auto" w:fill="auto"/>
          </w:tcPr>
          <w:p w:rsidR="0013676B" w:rsidRPr="006E761C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  <w:lang w:val="en-US"/>
              </w:rPr>
              <w:t>12002</w:t>
            </w:r>
          </w:p>
        </w:tc>
        <w:tc>
          <w:tcPr>
            <w:tcW w:w="2504" w:type="dxa"/>
            <w:shd w:val="clear" w:color="auto" w:fill="auto"/>
          </w:tcPr>
          <w:p w:rsidR="0013676B" w:rsidRPr="006E761C" w:rsidRDefault="0013676B" w:rsidP="0013676B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Կենսաբանական</w:t>
            </w:r>
            <w:r w:rsidR="00A913D8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ընտանիք</w:t>
            </w:r>
            <w:r w:rsidR="00A913D8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տեղափոխված</w:t>
            </w:r>
            <w:r w:rsidR="00A913D8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երեխաների</w:t>
            </w:r>
            <w:r w:rsidR="00A913D8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ընտանիքներին</w:t>
            </w:r>
            <w:r w:rsidR="00A913D8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բնաիրային</w:t>
            </w:r>
            <w:r w:rsidR="00A913D8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օգնության</w:t>
            </w:r>
            <w:r w:rsidR="00A913D8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փաթեթի</w:t>
            </w:r>
            <w:r w:rsidR="00A913D8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տրամադրում</w:t>
            </w: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6E761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Բնաիրային օգնության փաթեթ ստացած ընտանիքների թիվ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6E761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հատ</w:t>
            </w:r>
          </w:p>
        </w:tc>
        <w:tc>
          <w:tcPr>
            <w:tcW w:w="2233" w:type="dxa"/>
            <w:shd w:val="clear" w:color="auto" w:fill="auto"/>
          </w:tcPr>
          <w:p w:rsidR="0013676B" w:rsidRPr="006E761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4</w:t>
            </w:r>
          </w:p>
        </w:tc>
      </w:tr>
      <w:tr w:rsidR="0013676B" w:rsidRPr="006E761C" w:rsidTr="00D00133">
        <w:trPr>
          <w:trHeight w:val="713"/>
        </w:trPr>
        <w:tc>
          <w:tcPr>
            <w:tcW w:w="1384" w:type="dxa"/>
            <w:shd w:val="clear" w:color="auto" w:fill="auto"/>
          </w:tcPr>
          <w:p w:rsidR="0013676B" w:rsidRPr="006E761C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  <w:lang w:val="en-US"/>
              </w:rPr>
              <w:t>12003</w:t>
            </w:r>
          </w:p>
        </w:tc>
        <w:tc>
          <w:tcPr>
            <w:tcW w:w="2504" w:type="dxa"/>
            <w:shd w:val="clear" w:color="auto" w:fill="auto"/>
          </w:tcPr>
          <w:p w:rsidR="0013676B" w:rsidRPr="006E761C" w:rsidRDefault="00096C18" w:rsidP="0013676B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Երեխաների շուրջօրյա խնամքի բնակչության սոցիալական պաշտպանության հաստատությունների շրջանավարտներին միանվագ դրամական օգնության տրամադրում</w:t>
            </w: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6E761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Երեխաների շուրջօրյա խնամքի բնակչության սոցիալական պաշտպանության հաստատությունների շրջանավարտների թիվ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6E761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երեխա</w:t>
            </w:r>
          </w:p>
        </w:tc>
        <w:tc>
          <w:tcPr>
            <w:tcW w:w="2233" w:type="dxa"/>
            <w:shd w:val="clear" w:color="auto" w:fill="auto"/>
          </w:tcPr>
          <w:p w:rsidR="0013676B" w:rsidRPr="006E761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4</w:t>
            </w:r>
          </w:p>
        </w:tc>
      </w:tr>
      <w:tr w:rsidR="0013676B" w:rsidRPr="006E761C" w:rsidTr="00D00133">
        <w:trPr>
          <w:trHeight w:val="713"/>
        </w:trPr>
        <w:tc>
          <w:tcPr>
            <w:tcW w:w="1384" w:type="dxa"/>
            <w:vMerge w:val="restart"/>
            <w:shd w:val="clear" w:color="auto" w:fill="auto"/>
          </w:tcPr>
          <w:p w:rsidR="0013676B" w:rsidRPr="006E761C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  <w:lang w:val="en-US"/>
              </w:rPr>
              <w:t>12004</w:t>
            </w:r>
          </w:p>
        </w:tc>
        <w:tc>
          <w:tcPr>
            <w:tcW w:w="2504" w:type="dxa"/>
            <w:vMerge w:val="restart"/>
            <w:shd w:val="clear" w:color="auto" w:fill="auto"/>
          </w:tcPr>
          <w:p w:rsidR="0013676B" w:rsidRPr="006E761C" w:rsidRDefault="0013676B" w:rsidP="0013676B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Խնամատար ընտանիքում երեխայի խնամքի և դաստիարակության աջակցության տրամադրում</w:t>
            </w: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6E761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Հաշվառված խնամատար ծնող դառնալ ցանկացող անձանց թվաքանակը,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6E761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ա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նձ</w:t>
            </w:r>
          </w:p>
        </w:tc>
        <w:tc>
          <w:tcPr>
            <w:tcW w:w="2233" w:type="dxa"/>
            <w:shd w:val="clear" w:color="auto" w:fill="auto"/>
          </w:tcPr>
          <w:p w:rsidR="0013676B" w:rsidRPr="006E761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4</w:t>
            </w:r>
          </w:p>
        </w:tc>
      </w:tr>
      <w:tr w:rsidR="0013676B" w:rsidRPr="006E761C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13676B" w:rsidRPr="006E761C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13676B" w:rsidRPr="006E761C" w:rsidRDefault="0013676B" w:rsidP="0013676B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6E761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Խնամատար ընտանիքներում խնամք ստացող երեխաների թիվ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6E761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ե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րեխա</w:t>
            </w:r>
          </w:p>
        </w:tc>
        <w:tc>
          <w:tcPr>
            <w:tcW w:w="2233" w:type="dxa"/>
            <w:shd w:val="clear" w:color="auto" w:fill="auto"/>
          </w:tcPr>
          <w:p w:rsidR="0013676B" w:rsidRPr="006E761C" w:rsidRDefault="0013676B" w:rsidP="0013676B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13676B" w:rsidRPr="006E761C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13676B" w:rsidRPr="006E761C" w:rsidRDefault="0013676B" w:rsidP="0013676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13676B" w:rsidRPr="006E761C" w:rsidRDefault="0013676B" w:rsidP="0013676B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13676B" w:rsidRPr="006E761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Խնամատարությունից դուրս եկած երեխաների թվաքանակը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13676B" w:rsidRPr="006E761C" w:rsidRDefault="0013676B" w:rsidP="0013676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ե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րեխա</w:t>
            </w:r>
          </w:p>
        </w:tc>
        <w:tc>
          <w:tcPr>
            <w:tcW w:w="2233" w:type="dxa"/>
            <w:shd w:val="clear" w:color="auto" w:fill="auto"/>
          </w:tcPr>
          <w:p w:rsidR="0013676B" w:rsidRPr="006E761C" w:rsidRDefault="0013676B" w:rsidP="0013676B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232C30" w:rsidRPr="006E761C" w:rsidTr="00D00133">
        <w:trPr>
          <w:trHeight w:val="713"/>
        </w:trPr>
        <w:tc>
          <w:tcPr>
            <w:tcW w:w="1384" w:type="dxa"/>
            <w:vMerge w:val="restart"/>
            <w:shd w:val="clear" w:color="auto" w:fill="auto"/>
          </w:tcPr>
          <w:p w:rsidR="00232C30" w:rsidRPr="006E761C" w:rsidRDefault="00232C30" w:rsidP="00232C3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  <w:lang w:val="en-US"/>
              </w:rPr>
              <w:t>12005</w:t>
            </w:r>
          </w:p>
        </w:tc>
        <w:tc>
          <w:tcPr>
            <w:tcW w:w="2504" w:type="dxa"/>
            <w:vMerge w:val="restart"/>
            <w:shd w:val="clear" w:color="auto" w:fill="auto"/>
          </w:tcPr>
          <w:p w:rsidR="00232C30" w:rsidRPr="006E761C" w:rsidRDefault="00232C30" w:rsidP="00232C30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Մարդկանց թրաֆի-քինգի և շահագործման ենթարկվելու ընթացքում անձի կրած վնասների մասնակի փոխհատուցման նպատակով դրամական փոխհատուցման տրամադրում</w:t>
            </w:r>
          </w:p>
        </w:tc>
        <w:tc>
          <w:tcPr>
            <w:tcW w:w="3039" w:type="dxa"/>
            <w:gridSpan w:val="2"/>
            <w:shd w:val="clear" w:color="auto" w:fill="auto"/>
          </w:tcPr>
          <w:p w:rsidR="00232C30" w:rsidRPr="006E761C" w:rsidRDefault="00232C30" w:rsidP="00232C3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Դրամական փոխհատուցում ստացած շահառուների թիվ, այդ թվում՝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232C30" w:rsidRPr="006E761C" w:rsidRDefault="00232C30" w:rsidP="00232C3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232C30" w:rsidRPr="006E761C" w:rsidRDefault="00232C30" w:rsidP="00232C3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4</w:t>
            </w:r>
          </w:p>
        </w:tc>
      </w:tr>
      <w:tr w:rsidR="00232C30" w:rsidRPr="006E761C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232C30" w:rsidRPr="006E761C" w:rsidRDefault="00232C30" w:rsidP="00232C3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232C30" w:rsidRPr="006E761C" w:rsidRDefault="00232C30" w:rsidP="00232C30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232C30" w:rsidRPr="006E761C" w:rsidRDefault="00232C30" w:rsidP="00232C3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կին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232C30" w:rsidRPr="006E761C" w:rsidRDefault="00232C30" w:rsidP="00232C3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232C30" w:rsidRPr="006E761C" w:rsidRDefault="00232C30" w:rsidP="00232C30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232C30" w:rsidRPr="006E761C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232C30" w:rsidRPr="006E761C" w:rsidRDefault="00232C30" w:rsidP="00232C3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232C30" w:rsidRPr="006E761C" w:rsidRDefault="00232C30" w:rsidP="00232C30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232C30" w:rsidRPr="006E761C" w:rsidRDefault="00232C30" w:rsidP="00232C3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տղամարդ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232C30" w:rsidRPr="006E761C" w:rsidRDefault="00232C30" w:rsidP="00232C3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232C30" w:rsidRPr="006E761C" w:rsidRDefault="00232C30" w:rsidP="00232C30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232C30" w:rsidRPr="006E761C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232C30" w:rsidRPr="006E761C" w:rsidRDefault="00232C30" w:rsidP="00232C3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232C30" w:rsidRPr="006E761C" w:rsidRDefault="00232C30" w:rsidP="00232C30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232C30" w:rsidRPr="006E761C" w:rsidRDefault="00232C30" w:rsidP="00232C3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Դրամական փոխհատուցում ստացած անձանց և դրամական փոխատուցում ստանալու իրավունք ունեցող անձանց  հարաբերակցությունը, այդ թվում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232C30" w:rsidRPr="006E761C" w:rsidRDefault="00232C30" w:rsidP="00232C3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ոկոս</w:t>
            </w:r>
          </w:p>
        </w:tc>
        <w:tc>
          <w:tcPr>
            <w:tcW w:w="2233" w:type="dxa"/>
            <w:shd w:val="clear" w:color="auto" w:fill="auto"/>
          </w:tcPr>
          <w:p w:rsidR="00232C30" w:rsidRPr="006E761C" w:rsidRDefault="00232C30" w:rsidP="00232C30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232C30" w:rsidRPr="006E761C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232C30" w:rsidRPr="006E761C" w:rsidRDefault="00232C30" w:rsidP="00232C3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232C30" w:rsidRPr="006E761C" w:rsidRDefault="00232C30" w:rsidP="00232C30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232C30" w:rsidRPr="006E761C" w:rsidRDefault="00232C30" w:rsidP="00232C3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կին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232C30" w:rsidRPr="006E761C" w:rsidRDefault="00232C30" w:rsidP="00232C3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ոկոս</w:t>
            </w:r>
          </w:p>
        </w:tc>
        <w:tc>
          <w:tcPr>
            <w:tcW w:w="2233" w:type="dxa"/>
            <w:shd w:val="clear" w:color="auto" w:fill="auto"/>
          </w:tcPr>
          <w:p w:rsidR="00232C30" w:rsidRPr="006E761C" w:rsidRDefault="00232C30" w:rsidP="00232C30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232C30" w:rsidRPr="006E761C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232C30" w:rsidRPr="006E761C" w:rsidRDefault="00232C30" w:rsidP="00232C3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232C30" w:rsidRPr="006E761C" w:rsidRDefault="00232C30" w:rsidP="00232C30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232C30" w:rsidRPr="006E761C" w:rsidRDefault="00232C30" w:rsidP="00232C3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տղամարդ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232C30" w:rsidRPr="006E761C" w:rsidRDefault="00232C30" w:rsidP="00232C3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ru-RU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ոկոս</w:t>
            </w:r>
          </w:p>
        </w:tc>
        <w:tc>
          <w:tcPr>
            <w:tcW w:w="2233" w:type="dxa"/>
            <w:shd w:val="clear" w:color="auto" w:fill="auto"/>
          </w:tcPr>
          <w:p w:rsidR="00232C30" w:rsidRPr="006E761C" w:rsidRDefault="00232C30" w:rsidP="00232C30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232C30" w:rsidRPr="006E761C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232C30" w:rsidRPr="006E761C" w:rsidRDefault="00232C30" w:rsidP="00232C3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232C30" w:rsidRPr="006E761C" w:rsidRDefault="00232C30" w:rsidP="00232C30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232C30" w:rsidRPr="006E761C" w:rsidRDefault="00232C30" w:rsidP="00232C3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Դրամական փոխատուցման համապատասխանությունը սահմանված չափորոշիչներին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232C30" w:rsidRPr="006E761C" w:rsidRDefault="00232C30" w:rsidP="00232C3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2233" w:type="dxa"/>
            <w:shd w:val="clear" w:color="auto" w:fill="auto"/>
          </w:tcPr>
          <w:p w:rsidR="00232C30" w:rsidRPr="006E761C" w:rsidRDefault="00232C30" w:rsidP="00232C30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232C30" w:rsidRPr="006E761C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232C30" w:rsidRPr="006E761C" w:rsidRDefault="00232C30" w:rsidP="00232C3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232C30" w:rsidRPr="006E761C" w:rsidRDefault="00232C30" w:rsidP="00232C30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232C30" w:rsidRPr="006E761C" w:rsidRDefault="00232C30" w:rsidP="00232C3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Ծառայությունների որակի վերաբերյալ դրական կարծիք արտահայտած շահառուներ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232C30" w:rsidRPr="006E761C" w:rsidRDefault="00232C30" w:rsidP="00232C3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ամիս</w:t>
            </w:r>
          </w:p>
        </w:tc>
        <w:tc>
          <w:tcPr>
            <w:tcW w:w="2233" w:type="dxa"/>
            <w:shd w:val="clear" w:color="auto" w:fill="auto"/>
          </w:tcPr>
          <w:p w:rsidR="00232C30" w:rsidRPr="006E761C" w:rsidRDefault="00232C30" w:rsidP="00232C30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232C30" w:rsidRPr="006E761C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232C30" w:rsidRPr="006E761C" w:rsidRDefault="00232C30" w:rsidP="00232C3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232C30" w:rsidRPr="006E761C" w:rsidRDefault="00232C30" w:rsidP="00232C30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232C30" w:rsidRPr="006E761C" w:rsidRDefault="00232C30" w:rsidP="00232C3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կին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232C30" w:rsidRPr="006E761C" w:rsidRDefault="00232C30" w:rsidP="00232C3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232C30" w:rsidRPr="006E761C" w:rsidRDefault="00232C30" w:rsidP="00232C30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232C30" w:rsidRPr="006E761C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232C30" w:rsidRPr="006E761C" w:rsidRDefault="00232C30" w:rsidP="00232C3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232C30" w:rsidRPr="006E761C" w:rsidRDefault="00232C30" w:rsidP="00232C30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232C30" w:rsidRPr="006E761C" w:rsidRDefault="00232C30" w:rsidP="00232C3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տղամարդ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232C30" w:rsidRPr="006E761C" w:rsidRDefault="00232C30" w:rsidP="00232C3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232C30" w:rsidRPr="006E761C" w:rsidRDefault="00232C30" w:rsidP="00232C30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232C30" w:rsidRPr="006E761C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232C30" w:rsidRPr="006E761C" w:rsidRDefault="00232C30" w:rsidP="00232C3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232C30" w:rsidRPr="006E761C" w:rsidRDefault="00232C30" w:rsidP="00232C30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232C30" w:rsidRPr="006E761C" w:rsidRDefault="00232C30" w:rsidP="00232C3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Տրանսֆերտի վճարման հաճախականությունը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232C30" w:rsidRPr="006E761C" w:rsidRDefault="00232C30" w:rsidP="00232C30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233" w:type="dxa"/>
            <w:shd w:val="clear" w:color="auto" w:fill="auto"/>
          </w:tcPr>
          <w:p w:rsidR="00232C30" w:rsidRPr="006E761C" w:rsidRDefault="00232C30" w:rsidP="00232C30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BD34F7" w:rsidRPr="006E761C" w:rsidTr="00D00133">
        <w:trPr>
          <w:trHeight w:val="713"/>
        </w:trPr>
        <w:tc>
          <w:tcPr>
            <w:tcW w:w="1384" w:type="dxa"/>
            <w:vMerge w:val="restart"/>
            <w:shd w:val="clear" w:color="auto" w:fill="auto"/>
          </w:tcPr>
          <w:p w:rsidR="00BD34F7" w:rsidRPr="006E761C" w:rsidRDefault="00BD34F7" w:rsidP="00BD34F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  <w:lang w:val="en-US"/>
              </w:rPr>
              <w:t>12006</w:t>
            </w:r>
          </w:p>
        </w:tc>
        <w:tc>
          <w:tcPr>
            <w:tcW w:w="2504" w:type="dxa"/>
            <w:vMerge w:val="restart"/>
            <w:shd w:val="clear" w:color="auto" w:fill="auto"/>
          </w:tcPr>
          <w:p w:rsidR="00BD34F7" w:rsidRPr="006E761C" w:rsidRDefault="00BD34F7" w:rsidP="00BD34F7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Ընտանիքում բռնության ենթարկվածներին ժամանակավոր աջակցություն</w:t>
            </w:r>
          </w:p>
        </w:tc>
        <w:tc>
          <w:tcPr>
            <w:tcW w:w="3039" w:type="dxa"/>
            <w:gridSpan w:val="2"/>
            <w:shd w:val="clear" w:color="auto" w:fill="auto"/>
          </w:tcPr>
          <w:p w:rsidR="00BD34F7" w:rsidRPr="006E761C" w:rsidRDefault="00BD34F7" w:rsidP="00BD34F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Դրամական փոխհատուցում ստացած շահառուների թիվ, այդ թվում՝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BD34F7" w:rsidRPr="006E761C" w:rsidRDefault="00BD34F7" w:rsidP="00BD34F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BD34F7" w:rsidRPr="006E761C" w:rsidRDefault="00BD34F7" w:rsidP="00BD34F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4</w:t>
            </w:r>
          </w:p>
        </w:tc>
      </w:tr>
      <w:tr w:rsidR="00BD34F7" w:rsidRPr="006E761C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BD34F7" w:rsidRPr="006E761C" w:rsidRDefault="00BD34F7" w:rsidP="00BD34F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BD34F7" w:rsidRPr="006E761C" w:rsidRDefault="00BD34F7" w:rsidP="00BD34F7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BD34F7" w:rsidRPr="006E761C" w:rsidRDefault="00BD34F7" w:rsidP="00BD34F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կին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BD34F7" w:rsidRPr="006E761C" w:rsidRDefault="00BD34F7" w:rsidP="00BD34F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BD34F7" w:rsidRPr="006E761C" w:rsidRDefault="00BD34F7" w:rsidP="00BD34F7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BD34F7" w:rsidRPr="006E761C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BD34F7" w:rsidRPr="006E761C" w:rsidRDefault="00BD34F7" w:rsidP="00BD34F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BD34F7" w:rsidRPr="006E761C" w:rsidRDefault="00BD34F7" w:rsidP="00BD34F7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BD34F7" w:rsidRPr="006E761C" w:rsidRDefault="00BD34F7" w:rsidP="00BD34F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տղամարդ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BD34F7" w:rsidRPr="006E761C" w:rsidRDefault="00BD34F7" w:rsidP="00BD34F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BD34F7" w:rsidRPr="006E761C" w:rsidRDefault="00BD34F7" w:rsidP="00BD34F7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BD34F7" w:rsidRPr="006E761C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BD34F7" w:rsidRPr="006E761C" w:rsidRDefault="00BD34F7" w:rsidP="00BD34F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BD34F7" w:rsidRPr="006E761C" w:rsidRDefault="00BD34F7" w:rsidP="00BD34F7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BD34F7" w:rsidRPr="006E761C" w:rsidRDefault="00BD34F7" w:rsidP="00BD34F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Դրամական փոխհատուցում ստացած անձանց և դրամական փոխատուցում ստանալու իրավունք ունեցող անձանց հարաբերակցությունը, այդ թվում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BD34F7" w:rsidRPr="006E761C" w:rsidRDefault="00BD34F7" w:rsidP="00BD34F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ոկոս</w:t>
            </w:r>
          </w:p>
        </w:tc>
        <w:tc>
          <w:tcPr>
            <w:tcW w:w="2233" w:type="dxa"/>
            <w:shd w:val="clear" w:color="auto" w:fill="auto"/>
          </w:tcPr>
          <w:p w:rsidR="00BD34F7" w:rsidRPr="006E761C" w:rsidRDefault="00BD34F7" w:rsidP="00BD34F7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BD34F7" w:rsidRPr="006E761C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BD34F7" w:rsidRPr="006E761C" w:rsidRDefault="00BD34F7" w:rsidP="00BD34F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BD34F7" w:rsidRPr="006E761C" w:rsidRDefault="00BD34F7" w:rsidP="00BD34F7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BD34F7" w:rsidRPr="006E761C" w:rsidRDefault="00BD34F7" w:rsidP="00BD34F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կին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BD34F7" w:rsidRPr="006E761C" w:rsidRDefault="00BD34F7" w:rsidP="00BD34F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ոկոս</w:t>
            </w:r>
          </w:p>
        </w:tc>
        <w:tc>
          <w:tcPr>
            <w:tcW w:w="2233" w:type="dxa"/>
            <w:shd w:val="clear" w:color="auto" w:fill="auto"/>
          </w:tcPr>
          <w:p w:rsidR="00BD34F7" w:rsidRPr="006E761C" w:rsidRDefault="00BD34F7" w:rsidP="00BD34F7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BD34F7" w:rsidRPr="006E761C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BD34F7" w:rsidRPr="006E761C" w:rsidRDefault="00BD34F7" w:rsidP="00BD34F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BD34F7" w:rsidRPr="006E761C" w:rsidRDefault="00BD34F7" w:rsidP="00BD34F7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BD34F7" w:rsidRPr="006E761C" w:rsidRDefault="00BD34F7" w:rsidP="00BD34F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տղամարդ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BD34F7" w:rsidRPr="006E761C" w:rsidRDefault="00BD34F7" w:rsidP="00BD34F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ոկոս</w:t>
            </w:r>
          </w:p>
        </w:tc>
        <w:tc>
          <w:tcPr>
            <w:tcW w:w="2233" w:type="dxa"/>
            <w:shd w:val="clear" w:color="auto" w:fill="auto"/>
          </w:tcPr>
          <w:p w:rsidR="00BD34F7" w:rsidRPr="006E761C" w:rsidRDefault="00BD34F7" w:rsidP="00BD34F7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BD34F7" w:rsidRPr="006E761C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BD34F7" w:rsidRPr="006E761C" w:rsidRDefault="00BD34F7" w:rsidP="00BD34F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BD34F7" w:rsidRPr="006E761C" w:rsidRDefault="00BD34F7" w:rsidP="00BD34F7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BD34F7" w:rsidRPr="006E761C" w:rsidRDefault="00BD34F7" w:rsidP="00BD34F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Դրամական փոխատուցման համապատասխանությունը սահմանված չափորոշիչներին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BD34F7" w:rsidRPr="006E761C" w:rsidRDefault="00BD34F7" w:rsidP="00BD34F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</w:p>
        </w:tc>
        <w:tc>
          <w:tcPr>
            <w:tcW w:w="2233" w:type="dxa"/>
            <w:shd w:val="clear" w:color="auto" w:fill="auto"/>
          </w:tcPr>
          <w:p w:rsidR="00BD34F7" w:rsidRPr="006E761C" w:rsidRDefault="00BD34F7" w:rsidP="00BD34F7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BD34F7" w:rsidRPr="006E761C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BD34F7" w:rsidRPr="006E761C" w:rsidRDefault="00BD34F7" w:rsidP="00BD34F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BD34F7" w:rsidRPr="006E761C" w:rsidRDefault="00BD34F7" w:rsidP="00BD34F7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BD34F7" w:rsidRPr="006E761C" w:rsidRDefault="00BD34F7" w:rsidP="00BD34F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Ծառայությունների որակի վերաբերյալ դրական կարծիք արտահայտած շահառուներ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BD34F7" w:rsidRPr="006E761C" w:rsidRDefault="00BD34F7" w:rsidP="00BD34F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ամիս</w:t>
            </w:r>
          </w:p>
        </w:tc>
        <w:tc>
          <w:tcPr>
            <w:tcW w:w="2233" w:type="dxa"/>
            <w:shd w:val="clear" w:color="auto" w:fill="auto"/>
          </w:tcPr>
          <w:p w:rsidR="00BD34F7" w:rsidRPr="006E761C" w:rsidRDefault="00BD34F7" w:rsidP="00BD34F7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BD34F7" w:rsidRPr="006E761C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BD34F7" w:rsidRPr="006E761C" w:rsidRDefault="00BD34F7" w:rsidP="00BD34F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BD34F7" w:rsidRPr="006E761C" w:rsidRDefault="00BD34F7" w:rsidP="00BD34F7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BD34F7" w:rsidRPr="006E761C" w:rsidRDefault="00BD34F7" w:rsidP="00BD34F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կին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BD34F7" w:rsidRPr="006E761C" w:rsidRDefault="00BD34F7" w:rsidP="00BD34F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BD34F7" w:rsidRPr="006E761C" w:rsidRDefault="00BD34F7" w:rsidP="00BD34F7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BD34F7" w:rsidRPr="006E761C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BD34F7" w:rsidRPr="006E761C" w:rsidRDefault="00BD34F7" w:rsidP="00BD34F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BD34F7" w:rsidRPr="006E761C" w:rsidRDefault="00BD34F7" w:rsidP="00BD34F7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BD34F7" w:rsidRPr="006E761C" w:rsidRDefault="00BD34F7" w:rsidP="00BD34F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տղամարդ 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BD34F7" w:rsidRPr="006E761C" w:rsidRDefault="00BD34F7" w:rsidP="00BD34F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մարդ</w:t>
            </w:r>
          </w:p>
        </w:tc>
        <w:tc>
          <w:tcPr>
            <w:tcW w:w="2233" w:type="dxa"/>
            <w:shd w:val="clear" w:color="auto" w:fill="auto"/>
          </w:tcPr>
          <w:p w:rsidR="00BD34F7" w:rsidRPr="006E761C" w:rsidRDefault="00BD34F7" w:rsidP="00BD34F7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BD34F7" w:rsidRPr="006E761C" w:rsidTr="00D00133">
        <w:trPr>
          <w:trHeight w:val="713"/>
        </w:trPr>
        <w:tc>
          <w:tcPr>
            <w:tcW w:w="1384" w:type="dxa"/>
            <w:vMerge/>
            <w:shd w:val="clear" w:color="auto" w:fill="auto"/>
          </w:tcPr>
          <w:p w:rsidR="00BD34F7" w:rsidRPr="006E761C" w:rsidRDefault="00BD34F7" w:rsidP="00BD34F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2504" w:type="dxa"/>
            <w:vMerge/>
            <w:shd w:val="clear" w:color="auto" w:fill="auto"/>
          </w:tcPr>
          <w:p w:rsidR="00BD34F7" w:rsidRPr="006E761C" w:rsidRDefault="00BD34F7" w:rsidP="00BD34F7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BD34F7" w:rsidRPr="006E761C" w:rsidRDefault="00BD34F7" w:rsidP="00BD34F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Տրանսֆերտի վճարման հաճախականությունը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BD34F7" w:rsidRPr="006E761C" w:rsidRDefault="00BD34F7" w:rsidP="00BD34F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233" w:type="dxa"/>
            <w:shd w:val="clear" w:color="auto" w:fill="auto"/>
          </w:tcPr>
          <w:p w:rsidR="00BD34F7" w:rsidRPr="006E761C" w:rsidRDefault="00BD34F7" w:rsidP="00BD34F7">
            <w:pPr>
              <w:jc w:val="center"/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- # -</w:t>
            </w:r>
          </w:p>
        </w:tc>
      </w:tr>
      <w:tr w:rsidR="00BD34F7" w:rsidRPr="006E761C" w:rsidTr="00D00133">
        <w:trPr>
          <w:trHeight w:val="713"/>
        </w:trPr>
        <w:tc>
          <w:tcPr>
            <w:tcW w:w="1384" w:type="dxa"/>
            <w:shd w:val="clear" w:color="auto" w:fill="auto"/>
          </w:tcPr>
          <w:p w:rsidR="00BD34F7" w:rsidRPr="006E761C" w:rsidRDefault="00BD34F7" w:rsidP="00BD34F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  <w:lang w:val="en-US"/>
              </w:rPr>
              <w:t>12007</w:t>
            </w:r>
          </w:p>
        </w:tc>
        <w:tc>
          <w:tcPr>
            <w:tcW w:w="2504" w:type="dxa"/>
            <w:shd w:val="clear" w:color="auto" w:fill="auto"/>
          </w:tcPr>
          <w:p w:rsidR="00BD34F7" w:rsidRPr="006E761C" w:rsidRDefault="00BD34F7" w:rsidP="00BD34F7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Բնակչության սոցիալական պաշտպանության հաստատությունների շրջանավարտների բնակարանների վարձակալություն</w:t>
            </w:r>
          </w:p>
        </w:tc>
        <w:tc>
          <w:tcPr>
            <w:tcW w:w="3039" w:type="dxa"/>
            <w:gridSpan w:val="2"/>
            <w:shd w:val="clear" w:color="auto" w:fill="auto"/>
          </w:tcPr>
          <w:p w:rsidR="00BD34F7" w:rsidRPr="006E761C" w:rsidRDefault="00BD34F7" w:rsidP="00BD34F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Շրջանավարտների համար վարձակալված բնակարանների թիվ</w:t>
            </w:r>
          </w:p>
        </w:tc>
        <w:tc>
          <w:tcPr>
            <w:tcW w:w="1568" w:type="dxa"/>
            <w:gridSpan w:val="2"/>
            <w:shd w:val="clear" w:color="auto" w:fill="auto"/>
          </w:tcPr>
          <w:p w:rsidR="00BD34F7" w:rsidRPr="006E761C" w:rsidRDefault="00BD34F7" w:rsidP="00BD34F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2233" w:type="dxa"/>
            <w:shd w:val="clear" w:color="auto" w:fill="auto"/>
          </w:tcPr>
          <w:p w:rsidR="00BD34F7" w:rsidRPr="006E761C" w:rsidRDefault="00BD34F7" w:rsidP="00BD34F7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ՄԺԾԾ հայտի հավելված 3-ի մաս 4</w:t>
            </w:r>
          </w:p>
        </w:tc>
      </w:tr>
    </w:tbl>
    <w:p w:rsidR="00B445BD" w:rsidRPr="006E761C" w:rsidRDefault="00B445BD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en-US"/>
        </w:rPr>
      </w:pPr>
    </w:p>
    <w:p w:rsidR="00127798" w:rsidRPr="006E761C" w:rsidRDefault="00127798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  <w:lang w:val="en-US"/>
        </w:rPr>
      </w:pPr>
    </w:p>
    <w:p w:rsidR="00274BDA" w:rsidRPr="006E761C" w:rsidRDefault="00274BDA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sz w:val="20"/>
          <w:szCs w:val="20"/>
        </w:rPr>
      </w:pPr>
      <w:r w:rsidRPr="006E761C">
        <w:rPr>
          <w:rFonts w:ascii="GHEA Grapalat" w:hAnsi="GHEA Grapalat" w:cs="Sylfaen"/>
          <w:b/>
          <w:bCs/>
          <w:sz w:val="20"/>
          <w:szCs w:val="20"/>
        </w:rPr>
        <w:t xml:space="preserve">4. ԾՐԱԳՐԻ ԱՐԴՅՈՒՆՔԱՅԻՆ ՉԱՓՈՐՈՇԻՉՆԵՐԻ ՄԱՆՐԱՄԱՍՆ ՆԿԱՐԱԳՐՈՒԹՅՈՒՆԸ </w:t>
      </w:r>
    </w:p>
    <w:p w:rsidR="00274BDA" w:rsidRPr="006E761C" w:rsidRDefault="00274BDA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6E761C">
        <w:rPr>
          <w:rFonts w:ascii="GHEA Grapalat" w:hAnsi="GHEA Grapalat" w:cs="Sylfaen"/>
          <w:b/>
          <w:bCs/>
          <w:sz w:val="20"/>
          <w:szCs w:val="20"/>
        </w:rPr>
        <w:t>4.1 Աղյուսակ #1</w:t>
      </w:r>
    </w:p>
    <w:p w:rsidR="00274BDA" w:rsidRPr="006E761C" w:rsidRDefault="00274BDA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2"/>
        <w:gridCol w:w="7051"/>
      </w:tblGrid>
      <w:tr w:rsidR="00274BDA" w:rsidRPr="006E761C" w:rsidTr="00274BDA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</w:rPr>
              <w:t>Չափորոշիչի նկարագրությունը</w:t>
            </w:r>
          </w:p>
        </w:tc>
      </w:tr>
      <w:tr w:rsidR="00274BDA" w:rsidRPr="006E761C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6E761C" w:rsidRDefault="0008529A" w:rsidP="008E4B47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 xml:space="preserve">Կյանքի դժվարին իրավիճակում հայտնված </w:t>
            </w:r>
            <w:r w:rsidR="00B445BD" w:rsidRPr="006E761C">
              <w:rPr>
                <w:rFonts w:ascii="GHEA Grapalat" w:hAnsi="GHEA Grapalat" w:cs="Sylfaen"/>
                <w:sz w:val="20"/>
                <w:szCs w:val="20"/>
              </w:rPr>
              <w:t>խ</w:t>
            </w:r>
            <w:r w:rsidR="005E3C68" w:rsidRPr="006E761C">
              <w:rPr>
                <w:rFonts w:ascii="GHEA Grapalat" w:hAnsi="GHEA Grapalat" w:cs="Sylfaen"/>
                <w:sz w:val="20"/>
                <w:szCs w:val="20"/>
              </w:rPr>
              <w:t xml:space="preserve">նամքի կարիք ունեցող </w:t>
            </w:r>
            <w:r w:rsidR="008E4B47" w:rsidRPr="006E761C">
              <w:rPr>
                <w:rFonts w:ascii="GHEA Grapalat" w:hAnsi="GHEA Grapalat" w:cs="Sylfaen"/>
                <w:sz w:val="20"/>
                <w:szCs w:val="20"/>
              </w:rPr>
              <w:t xml:space="preserve">մինչև </w:t>
            </w:r>
            <w:r w:rsidR="005E3C68" w:rsidRPr="006E761C">
              <w:rPr>
                <w:rFonts w:ascii="GHEA Grapalat" w:hAnsi="GHEA Grapalat" w:cs="Sylfaen"/>
                <w:sz w:val="20"/>
                <w:szCs w:val="20"/>
              </w:rPr>
              <w:t>18 տարեկան</w:t>
            </w:r>
            <w:r w:rsidR="00B445BD" w:rsidRPr="006E761C">
              <w:rPr>
                <w:rFonts w:ascii="GHEA Grapalat" w:hAnsi="GHEA Grapalat" w:cs="Sylfaen"/>
                <w:sz w:val="20"/>
                <w:szCs w:val="20"/>
              </w:rPr>
              <w:t xml:space="preserve"> ա</w:t>
            </w:r>
            <w:r w:rsidR="005E3C68" w:rsidRPr="006E761C">
              <w:rPr>
                <w:rFonts w:ascii="GHEA Grapalat" w:hAnsi="GHEA Grapalat" w:cs="Sylfaen"/>
                <w:sz w:val="20"/>
                <w:szCs w:val="20"/>
              </w:rPr>
              <w:t>նձանց սոցիալական կարիքների բավարարում</w:t>
            </w:r>
          </w:p>
        </w:tc>
      </w:tr>
      <w:tr w:rsidR="00274BDA" w:rsidRPr="006E761C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</w:rPr>
              <w:t>Կիրառման ոլորտ/տարածքը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6E761C" w:rsidRDefault="0008529A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en-US" w:eastAsia="en-GB"/>
              </w:rPr>
            </w:pPr>
            <w:r w:rsidRPr="006E761C">
              <w:rPr>
                <w:rFonts w:ascii="GHEA Grapalat" w:hAnsi="GHEA Grapalat"/>
                <w:i/>
                <w:sz w:val="20"/>
                <w:szCs w:val="20"/>
                <w:lang w:val="en-US"/>
              </w:rPr>
              <w:t>ՀՀ</w:t>
            </w:r>
          </w:p>
        </w:tc>
      </w:tr>
      <w:tr w:rsidR="00274BDA" w:rsidRPr="006E761C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</w:rPr>
              <w:t xml:space="preserve">Սահմանումը 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6E761C" w:rsidRDefault="0008529A" w:rsidP="008F7443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sz w:val="20"/>
                <w:szCs w:val="20"/>
              </w:rPr>
              <w:t>Կարիքի գնահատում և գնահատված կարիքին համա</w:t>
            </w:r>
            <w:r w:rsidR="008F7443" w:rsidRPr="006E761C">
              <w:rPr>
                <w:rFonts w:ascii="GHEA Grapalat" w:hAnsi="GHEA Grapalat"/>
                <w:sz w:val="20"/>
                <w:szCs w:val="20"/>
              </w:rPr>
              <w:t>րժեք ծառայությունների մատուցում</w:t>
            </w:r>
          </w:p>
        </w:tc>
      </w:tr>
      <w:tr w:rsidR="00274BDA" w:rsidRPr="006E761C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</w:rPr>
              <w:t>Չափման միավորը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6E761C" w:rsidRDefault="0008529A" w:rsidP="008E4B4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i/>
                <w:sz w:val="20"/>
                <w:szCs w:val="20"/>
              </w:rPr>
              <w:t xml:space="preserve">Ըստ միջոցառումների՝ </w:t>
            </w:r>
            <w:r w:rsidR="00B445BD" w:rsidRPr="006E761C">
              <w:rPr>
                <w:rFonts w:ascii="GHEA Grapalat" w:hAnsi="GHEA Grapalat"/>
                <w:i/>
                <w:sz w:val="20"/>
                <w:szCs w:val="20"/>
              </w:rPr>
              <w:t>թիվ</w:t>
            </w:r>
            <w:r w:rsidR="00274BDA" w:rsidRPr="006E761C">
              <w:rPr>
                <w:rFonts w:ascii="GHEA Grapalat" w:hAnsi="GHEA Grapalat"/>
                <w:i/>
                <w:sz w:val="20"/>
                <w:szCs w:val="20"/>
              </w:rPr>
              <w:t xml:space="preserve">, </w:t>
            </w:r>
            <w:r w:rsidRPr="006E761C">
              <w:rPr>
                <w:rFonts w:ascii="GHEA Grapalat" w:hAnsi="GHEA Grapalat"/>
                <w:i/>
                <w:sz w:val="20"/>
                <w:szCs w:val="20"/>
              </w:rPr>
              <w:t xml:space="preserve">երեխա, ընտանիք, </w:t>
            </w:r>
            <w:r w:rsidR="00274BDA" w:rsidRPr="006E761C">
              <w:rPr>
                <w:rFonts w:ascii="GHEA Grapalat" w:hAnsi="GHEA Grapalat"/>
                <w:i/>
                <w:sz w:val="20"/>
                <w:szCs w:val="20"/>
              </w:rPr>
              <w:t xml:space="preserve">տոկոս, ՀՀ դրամ): </w:t>
            </w:r>
            <w:r w:rsidRPr="006E761C">
              <w:rPr>
                <w:rFonts w:ascii="GHEA Grapalat" w:hAnsi="GHEA Grapalat"/>
                <w:i/>
                <w:sz w:val="20"/>
                <w:szCs w:val="20"/>
              </w:rPr>
              <w:t xml:space="preserve">Ցուցանիշները ներկայացվում են </w:t>
            </w:r>
            <w:r w:rsidR="00274BDA" w:rsidRPr="006E761C">
              <w:rPr>
                <w:rFonts w:ascii="GHEA Grapalat" w:hAnsi="GHEA Grapalat"/>
                <w:i/>
                <w:sz w:val="20"/>
                <w:szCs w:val="20"/>
              </w:rPr>
              <w:t xml:space="preserve">տարեկան կտրվածքով: </w:t>
            </w:r>
          </w:p>
        </w:tc>
      </w:tr>
      <w:tr w:rsidR="00274BDA" w:rsidRPr="006E761C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</w:rPr>
              <w:t>Տեսակ/տիպը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529A" w:rsidRPr="006E761C" w:rsidRDefault="0008529A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r w:rsidRPr="006E761C">
              <w:rPr>
                <w:rFonts w:ascii="GHEA Grapalat" w:hAnsi="GHEA Grapalat"/>
                <w:i/>
                <w:sz w:val="20"/>
                <w:szCs w:val="20"/>
              </w:rPr>
              <w:t xml:space="preserve">Ծրագրի մակարդակում՝ </w:t>
            </w:r>
            <w:r w:rsidR="00274BDA" w:rsidRPr="006E761C">
              <w:rPr>
                <w:rFonts w:ascii="GHEA Grapalat" w:hAnsi="GHEA Grapalat"/>
                <w:i/>
                <w:sz w:val="20"/>
                <w:szCs w:val="20"/>
              </w:rPr>
              <w:t xml:space="preserve">վերջնական արդյունք, </w:t>
            </w:r>
          </w:p>
          <w:p w:rsidR="00274BDA" w:rsidRPr="006E761C" w:rsidRDefault="0008529A" w:rsidP="0008529A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i/>
                <w:sz w:val="20"/>
                <w:szCs w:val="20"/>
              </w:rPr>
              <w:t xml:space="preserve">Միջոցառման մակարդակում՝ </w:t>
            </w:r>
            <w:r w:rsidR="00274BDA" w:rsidRPr="006E761C">
              <w:rPr>
                <w:rFonts w:ascii="GHEA Grapalat" w:hAnsi="GHEA Grapalat"/>
                <w:i/>
                <w:sz w:val="20"/>
                <w:szCs w:val="20"/>
              </w:rPr>
              <w:t>քանակի, որակի, ժամկետի, ծածկույթ</w:t>
            </w:r>
            <w:r w:rsidRPr="006E761C">
              <w:rPr>
                <w:rFonts w:ascii="GHEA Grapalat" w:hAnsi="GHEA Grapalat"/>
                <w:i/>
                <w:sz w:val="20"/>
                <w:szCs w:val="20"/>
              </w:rPr>
              <w:t>, տեսակարար կշռի ցուցանիշներ</w:t>
            </w:r>
          </w:p>
        </w:tc>
      </w:tr>
      <w:tr w:rsidR="00274BDA" w:rsidRPr="006E761C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6E761C" w:rsidRDefault="0008529A" w:rsidP="00B445BD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i/>
                <w:sz w:val="20"/>
                <w:szCs w:val="20"/>
              </w:rPr>
              <w:t xml:space="preserve">Ընդհանրական, նաև </w:t>
            </w:r>
            <w:r w:rsidR="00B445BD" w:rsidRPr="006E761C">
              <w:rPr>
                <w:rFonts w:ascii="GHEA Grapalat" w:hAnsi="GHEA Grapalat"/>
                <w:i/>
                <w:sz w:val="20"/>
                <w:szCs w:val="20"/>
              </w:rPr>
              <w:t>աղջիկ</w:t>
            </w:r>
            <w:r w:rsidR="00274BDA" w:rsidRPr="006E761C">
              <w:rPr>
                <w:rFonts w:ascii="GHEA Grapalat" w:hAnsi="GHEA Grapalat"/>
                <w:i/>
                <w:sz w:val="20"/>
                <w:szCs w:val="20"/>
              </w:rPr>
              <w:t>/տ</w:t>
            </w:r>
            <w:r w:rsidR="00B445BD" w:rsidRPr="006E761C">
              <w:rPr>
                <w:rFonts w:ascii="GHEA Grapalat" w:hAnsi="GHEA Grapalat"/>
                <w:i/>
                <w:sz w:val="20"/>
                <w:szCs w:val="20"/>
              </w:rPr>
              <w:t>ղա</w:t>
            </w:r>
            <w:r w:rsidRPr="006E761C">
              <w:rPr>
                <w:rFonts w:ascii="GHEA Grapalat" w:hAnsi="GHEA Grapalat"/>
                <w:i/>
                <w:sz w:val="20"/>
                <w:szCs w:val="20"/>
              </w:rPr>
              <w:t xml:space="preserve"> կտրվածքով</w:t>
            </w:r>
          </w:p>
        </w:tc>
      </w:tr>
      <w:tr w:rsidR="00274BDA" w:rsidRPr="006E761C" w:rsidTr="00274BDA">
        <w:trPr>
          <w:trHeight w:val="175"/>
        </w:trPr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</w:rPr>
              <w:t>Տվյալների ստացումը</w:t>
            </w:r>
          </w:p>
        </w:tc>
      </w:tr>
      <w:tr w:rsidR="00274BDA" w:rsidRPr="006E761C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6E761C" w:rsidRDefault="00F81F47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i/>
                <w:sz w:val="20"/>
                <w:szCs w:val="20"/>
              </w:rPr>
              <w:t>Հաշվետվություններ և տեղեկատվական համակարգ</w:t>
            </w:r>
          </w:p>
        </w:tc>
      </w:tr>
      <w:tr w:rsidR="00274BDA" w:rsidRPr="006E761C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6E761C" w:rsidRDefault="00F81F47" w:rsidP="00F81F47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en-US" w:eastAsia="en-GB"/>
              </w:rPr>
            </w:pPr>
            <w:r w:rsidRPr="006E761C">
              <w:rPr>
                <w:rFonts w:ascii="GHEA Grapalat" w:hAnsi="GHEA Grapalat"/>
                <w:i/>
                <w:sz w:val="20"/>
                <w:szCs w:val="20"/>
                <w:lang w:val="en-US"/>
              </w:rPr>
              <w:t>Ամսական, եռամսյակային</w:t>
            </w:r>
          </w:p>
        </w:tc>
      </w:tr>
      <w:tr w:rsidR="00F81F47" w:rsidRPr="006E761C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81F47" w:rsidRPr="006E761C" w:rsidRDefault="00F81F47" w:rsidP="00F81F4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</w:rPr>
              <w:t>Պատասխանատու միավորը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F47" w:rsidRPr="006E761C" w:rsidRDefault="00F81F47" w:rsidP="00F81F4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i/>
                <w:sz w:val="20"/>
                <w:szCs w:val="20"/>
              </w:rPr>
              <w:t>ՀՀ աշխատանքի և սոցիալական հարցերի նախարարություն</w:t>
            </w:r>
          </w:p>
        </w:tc>
      </w:tr>
      <w:tr w:rsidR="00274BDA" w:rsidRPr="006E761C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6E761C" w:rsidRDefault="00F81F47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i/>
                <w:sz w:val="20"/>
                <w:szCs w:val="20"/>
              </w:rPr>
              <w:t>Ծախսեր չի պահանջվում</w:t>
            </w:r>
          </w:p>
        </w:tc>
      </w:tr>
      <w:tr w:rsidR="00274BDA" w:rsidRPr="006E761C" w:rsidTr="00274BDA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</w:rPr>
              <w:t>Այլ նշումներ</w:t>
            </w:r>
          </w:p>
        </w:tc>
      </w:tr>
      <w:tr w:rsidR="00274BDA" w:rsidRPr="006E761C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6E761C" w:rsidRDefault="00F81F47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i/>
                <w:sz w:val="20"/>
                <w:szCs w:val="20"/>
              </w:rPr>
              <w:t>Տվյալ տարվան նախորդող տարին</w:t>
            </w:r>
          </w:p>
        </w:tc>
      </w:tr>
      <w:tr w:rsidR="00F81F47" w:rsidRPr="006E761C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F81F47" w:rsidRPr="006E761C" w:rsidRDefault="00F81F47" w:rsidP="00F81F47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1F47" w:rsidRPr="006E761C" w:rsidRDefault="00F81F47" w:rsidP="00F81F47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i/>
                <w:sz w:val="20"/>
                <w:szCs w:val="20"/>
              </w:rPr>
              <w:t>Տվյալ տարվան նախորդող տարվա ցուցանիշը</w:t>
            </w:r>
          </w:p>
        </w:tc>
      </w:tr>
      <w:tr w:rsidR="00274BDA" w:rsidRPr="006E761C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</w:rPr>
              <w:t>Թիրախային ցուցանիշը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i/>
                <w:sz w:val="20"/>
                <w:szCs w:val="20"/>
              </w:rPr>
              <w:t>(Նշել այն թիրախը, որը ձգտում ենք ձեռք բերել)</w:t>
            </w:r>
          </w:p>
        </w:tc>
      </w:tr>
      <w:tr w:rsidR="00274BDA" w:rsidRPr="006E761C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i/>
                <w:sz w:val="20"/>
                <w:szCs w:val="20"/>
              </w:rPr>
              <w:t>(Նշել տվյալների հետ կապված սահմանափակումները, եթե կան այդպիսիք</w:t>
            </w:r>
            <w:r w:rsidRPr="006E761C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274BDA" w:rsidRPr="006E761C" w:rsidTr="00274BDA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4BDA" w:rsidRPr="006E761C" w:rsidRDefault="00274BDA" w:rsidP="00274BDA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E761C">
              <w:rPr>
                <w:rFonts w:ascii="GHEA Grapalat" w:hAnsi="GHEA Grapalat"/>
                <w:i/>
                <w:sz w:val="20"/>
                <w:szCs w:val="20"/>
              </w:rPr>
              <w:t>(Այլ անհրաժեշտ նշումներ)</w:t>
            </w:r>
          </w:p>
        </w:tc>
      </w:tr>
    </w:tbl>
    <w:p w:rsidR="00274BDA" w:rsidRPr="006E761C" w:rsidRDefault="00274BDA" w:rsidP="00274BDA">
      <w:pPr>
        <w:jc w:val="center"/>
        <w:rPr>
          <w:rFonts w:ascii="GHEA Grapalat" w:hAnsi="GHEA Grapalat" w:cs="Sylfaen"/>
          <w:sz w:val="20"/>
          <w:szCs w:val="20"/>
        </w:rPr>
      </w:pPr>
    </w:p>
    <w:p w:rsidR="00274BDA" w:rsidRPr="006E761C" w:rsidRDefault="00274BDA" w:rsidP="00274BDA">
      <w:pPr>
        <w:jc w:val="center"/>
        <w:rPr>
          <w:rFonts w:ascii="GHEA Grapalat" w:hAnsi="GHEA Grapalat" w:cs="Sylfaen"/>
          <w:sz w:val="20"/>
          <w:szCs w:val="20"/>
        </w:rPr>
      </w:pPr>
    </w:p>
    <w:p w:rsidR="00274BDA" w:rsidRPr="006E761C" w:rsidRDefault="00274BDA" w:rsidP="00274BDA">
      <w:pPr>
        <w:jc w:val="center"/>
        <w:rPr>
          <w:rFonts w:ascii="GHEA Grapalat" w:hAnsi="GHEA Grapalat" w:cs="Sylfaen"/>
          <w:b/>
          <w:bCs/>
          <w:sz w:val="20"/>
          <w:szCs w:val="20"/>
          <w:lang w:eastAsia="en-GB"/>
        </w:rPr>
      </w:pPr>
      <w:r w:rsidRPr="006E761C">
        <w:rPr>
          <w:rFonts w:ascii="GHEA Grapalat" w:hAnsi="GHEA Grapalat" w:cs="Sylfaen"/>
          <w:sz w:val="20"/>
          <w:szCs w:val="20"/>
        </w:rPr>
        <w:br w:type="page"/>
      </w:r>
      <w:r w:rsidRPr="006E761C">
        <w:rPr>
          <w:rFonts w:ascii="GHEA Grapalat" w:hAnsi="GHEA Grapalat" w:cs="Sylfaen"/>
          <w:b/>
          <w:bCs/>
          <w:sz w:val="20"/>
          <w:szCs w:val="20"/>
          <w:lang w:eastAsia="en-GB"/>
        </w:rPr>
        <w:t>ՏԵՂԵԿԱՆՔ</w:t>
      </w:r>
    </w:p>
    <w:p w:rsidR="00274BDA" w:rsidRPr="006E761C" w:rsidRDefault="00274BDA" w:rsidP="00274BDA">
      <w:pPr>
        <w:jc w:val="center"/>
        <w:rPr>
          <w:rFonts w:ascii="GHEA Grapalat" w:hAnsi="GHEA Grapalat" w:cs="Sylfaen"/>
          <w:b/>
          <w:bCs/>
          <w:sz w:val="20"/>
          <w:szCs w:val="20"/>
          <w:lang w:eastAsia="en-GB"/>
        </w:rPr>
      </w:pPr>
      <w:r w:rsidRPr="006E761C">
        <w:rPr>
          <w:rFonts w:ascii="GHEA Grapalat" w:hAnsi="GHEA Grapalat" w:cs="Sylfaen"/>
          <w:b/>
          <w:bCs/>
          <w:sz w:val="20"/>
          <w:szCs w:val="20"/>
          <w:lang w:eastAsia="en-GB"/>
        </w:rPr>
        <w:t xml:space="preserve">ԲՅՈՒՋԵՏԱՅԻՆ ԾՐԱԳՐԻ ՆԿԱՐԱԳՐԻ </w:t>
      </w:r>
    </w:p>
    <w:p w:rsidR="00274BDA" w:rsidRPr="006E761C" w:rsidRDefault="00274BDA" w:rsidP="00274BDA">
      <w:pPr>
        <w:pStyle w:val="ListParagraph"/>
        <w:ind w:left="0"/>
        <w:jc w:val="center"/>
        <w:rPr>
          <w:rFonts w:ascii="GHEA Grapalat" w:hAnsi="GHEA Grapalat" w:cs="Sylfaen"/>
          <w:sz w:val="20"/>
          <w:szCs w:val="20"/>
        </w:rPr>
      </w:pPr>
    </w:p>
    <w:p w:rsidR="00274BDA" w:rsidRPr="006E761C" w:rsidRDefault="00274BDA" w:rsidP="00274BDA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6E761C">
        <w:rPr>
          <w:rFonts w:ascii="GHEA Grapalat" w:hAnsi="GHEA Grapalat" w:cs="Sylfaen"/>
          <w:b/>
          <w:bCs/>
          <w:sz w:val="20"/>
          <w:szCs w:val="20"/>
        </w:rPr>
        <w:t>5. ԾՐԱԳՐԻ ԻՐԱԿԱՆԱՑՄԱՆ ՆԿԱՐԱԳՐՈՒԹՅՈՒՆԸ</w:t>
      </w:r>
    </w:p>
    <w:tbl>
      <w:tblPr>
        <w:tblpPr w:leftFromText="180" w:rightFromText="180" w:vertAnchor="text" w:horzAnchor="margin" w:tblpX="-437" w:tblpY="156"/>
        <w:tblW w:w="11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3"/>
        <w:gridCol w:w="1825"/>
        <w:gridCol w:w="1335"/>
        <w:gridCol w:w="733"/>
        <w:gridCol w:w="21"/>
        <w:gridCol w:w="521"/>
        <w:gridCol w:w="628"/>
        <w:gridCol w:w="21"/>
        <w:gridCol w:w="769"/>
        <w:gridCol w:w="375"/>
        <w:gridCol w:w="21"/>
        <w:gridCol w:w="21"/>
        <w:gridCol w:w="1000"/>
        <w:gridCol w:w="38"/>
        <w:gridCol w:w="190"/>
        <w:gridCol w:w="879"/>
        <w:gridCol w:w="169"/>
        <w:gridCol w:w="127"/>
        <w:gridCol w:w="1158"/>
        <w:gridCol w:w="21"/>
      </w:tblGrid>
      <w:tr w:rsidR="007E6743" w:rsidRPr="006E761C" w:rsidTr="00FE436F">
        <w:trPr>
          <w:gridAfter w:val="5"/>
          <w:wAfter w:w="2354" w:type="dxa"/>
        </w:trPr>
        <w:tc>
          <w:tcPr>
            <w:tcW w:w="8841" w:type="dxa"/>
            <w:gridSpan w:val="15"/>
            <w:shd w:val="clear" w:color="auto" w:fill="C4BC96"/>
          </w:tcPr>
          <w:p w:rsidR="00274BDA" w:rsidRPr="006E761C" w:rsidRDefault="00274BDA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5.1</w:t>
            </w: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ԾՐԱԳՐԻ</w:t>
            </w:r>
            <w:r w:rsidRPr="006E761C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ՆԵՐԿԱ ԻՐԱՎԻՃԱԿԻ ՆԿԱՐԱԳՐՈՒԹՅՈՒՆԸ</w:t>
            </w: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7E6743" w:rsidRPr="006E761C" w:rsidTr="00FE436F">
        <w:trPr>
          <w:gridAfter w:val="5"/>
          <w:wAfter w:w="2354" w:type="dxa"/>
          <w:trHeight w:val="986"/>
        </w:trPr>
        <w:tc>
          <w:tcPr>
            <w:tcW w:w="8841" w:type="dxa"/>
            <w:gridSpan w:val="15"/>
            <w:shd w:val="clear" w:color="auto" w:fill="auto"/>
          </w:tcPr>
          <w:p w:rsidR="00274BDA" w:rsidRPr="006E761C" w:rsidRDefault="00712789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Ընտանիքներին՝ կանանց և երեխաներին մատուցվող սոցիալական ծառայությունների և դրանց հասցեականության բարելավում՝ կյանքի դժվարին իրավիճակում հայտնված ընտանիքների՝ կանանց և երեխաների ինտեգրում հասարկություն</w:t>
            </w:r>
          </w:p>
        </w:tc>
      </w:tr>
      <w:tr w:rsidR="007E6743" w:rsidRPr="006E761C" w:rsidTr="00FE436F">
        <w:trPr>
          <w:gridAfter w:val="5"/>
          <w:wAfter w:w="2354" w:type="dxa"/>
        </w:trPr>
        <w:tc>
          <w:tcPr>
            <w:tcW w:w="8841" w:type="dxa"/>
            <w:gridSpan w:val="15"/>
            <w:shd w:val="clear" w:color="auto" w:fill="C4BC96"/>
          </w:tcPr>
          <w:p w:rsidR="00274BDA" w:rsidRPr="006E761C" w:rsidRDefault="00274BDA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5.2 ԾՐԱԳՐԻ ՎԵՐՋՆԱԿԱՆ ԱՐԴՅՈՒՆՔԻ ԹԻՐԱԽԱՅԻՆ ՑՈՒՑԱՆԻՇՆԵՐԸ ՝</w:t>
            </w:r>
          </w:p>
        </w:tc>
      </w:tr>
      <w:tr w:rsidR="007E6743" w:rsidRPr="006E761C" w:rsidTr="00FE436F">
        <w:trPr>
          <w:gridAfter w:val="5"/>
          <w:wAfter w:w="2354" w:type="dxa"/>
          <w:trHeight w:val="281"/>
        </w:trPr>
        <w:tc>
          <w:tcPr>
            <w:tcW w:w="5257" w:type="dxa"/>
            <w:gridSpan w:val="5"/>
            <w:shd w:val="clear" w:color="auto" w:fill="BFBFBF"/>
            <w:vAlign w:val="center"/>
          </w:tcPr>
          <w:p w:rsidR="00274BDA" w:rsidRPr="006E761C" w:rsidRDefault="00274BDA" w:rsidP="007E674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356" w:type="dxa"/>
            <w:gridSpan w:val="7"/>
            <w:shd w:val="clear" w:color="auto" w:fill="BFBFBF"/>
          </w:tcPr>
          <w:p w:rsidR="00274BDA" w:rsidRPr="006E761C" w:rsidRDefault="00274BDA" w:rsidP="007E6743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Ցուցանիշը</w:t>
            </w:r>
          </w:p>
        </w:tc>
        <w:tc>
          <w:tcPr>
            <w:tcW w:w="1228" w:type="dxa"/>
            <w:gridSpan w:val="3"/>
            <w:shd w:val="clear" w:color="auto" w:fill="BFBFBF"/>
          </w:tcPr>
          <w:p w:rsidR="00274BDA" w:rsidRPr="006E761C" w:rsidRDefault="00274BDA" w:rsidP="007E6743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ժամկետը</w:t>
            </w:r>
          </w:p>
        </w:tc>
      </w:tr>
      <w:tr w:rsidR="007E6743" w:rsidRPr="006E761C" w:rsidTr="00FE436F">
        <w:trPr>
          <w:gridAfter w:val="5"/>
          <w:wAfter w:w="2354" w:type="dxa"/>
          <w:trHeight w:val="77"/>
        </w:trPr>
        <w:tc>
          <w:tcPr>
            <w:tcW w:w="5257" w:type="dxa"/>
            <w:gridSpan w:val="5"/>
            <w:shd w:val="clear" w:color="auto" w:fill="auto"/>
          </w:tcPr>
          <w:p w:rsidR="00274BDA" w:rsidRPr="006E761C" w:rsidRDefault="002D65B7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eastAsia="Times New Roman" w:hAnsi="GHEA Grapalat" w:cs="Sylfaen"/>
                <w:sz w:val="20"/>
                <w:szCs w:val="20"/>
              </w:rPr>
              <w:t>Շուրջօրյա խնամքի հաստատություններից դուրս եկած և հաստատություններ ընդունված երեխաների թվի հարաբերակցությունը, տոկոս</w:t>
            </w:r>
          </w:p>
        </w:tc>
        <w:tc>
          <w:tcPr>
            <w:tcW w:w="2356" w:type="dxa"/>
            <w:gridSpan w:val="7"/>
            <w:shd w:val="clear" w:color="auto" w:fill="auto"/>
          </w:tcPr>
          <w:p w:rsidR="00274BDA" w:rsidRPr="006E761C" w:rsidRDefault="002D65B7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3.1</w:t>
            </w:r>
          </w:p>
        </w:tc>
        <w:tc>
          <w:tcPr>
            <w:tcW w:w="1228" w:type="dxa"/>
            <w:gridSpan w:val="3"/>
            <w:shd w:val="clear" w:color="auto" w:fill="auto"/>
          </w:tcPr>
          <w:p w:rsidR="00274BDA" w:rsidRPr="006E761C" w:rsidRDefault="00242AF8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2024</w:t>
            </w:r>
          </w:p>
        </w:tc>
      </w:tr>
      <w:tr w:rsidR="007E6743" w:rsidRPr="006E761C" w:rsidTr="00FE436F">
        <w:trPr>
          <w:gridAfter w:val="5"/>
          <w:wAfter w:w="2354" w:type="dxa"/>
          <w:trHeight w:val="77"/>
        </w:trPr>
        <w:tc>
          <w:tcPr>
            <w:tcW w:w="5257" w:type="dxa"/>
            <w:gridSpan w:val="5"/>
            <w:shd w:val="clear" w:color="auto" w:fill="auto"/>
          </w:tcPr>
          <w:p w:rsidR="00274BDA" w:rsidRPr="006E761C" w:rsidRDefault="002D65B7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eastAsia="Times New Roman" w:hAnsi="GHEA Grapalat"/>
                <w:iCs/>
                <w:color w:val="000000"/>
                <w:sz w:val="20"/>
                <w:szCs w:val="20"/>
              </w:rPr>
              <w:t>Շուրջօրյա խնամքի հաստատություններում խնամք ստացող երեխաների թվի նկատմամբ ընտանեկան տիպի այլընտրանքային խնամք ստացող երեխաների թվի հարաբերակցությունը, տոկոս</w:t>
            </w:r>
          </w:p>
        </w:tc>
        <w:tc>
          <w:tcPr>
            <w:tcW w:w="2356" w:type="dxa"/>
            <w:gridSpan w:val="7"/>
            <w:shd w:val="clear" w:color="auto" w:fill="auto"/>
          </w:tcPr>
          <w:p w:rsidR="00274BDA" w:rsidRPr="006E761C" w:rsidRDefault="002D65B7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2.1</w:t>
            </w:r>
          </w:p>
        </w:tc>
        <w:tc>
          <w:tcPr>
            <w:tcW w:w="1228" w:type="dxa"/>
            <w:gridSpan w:val="3"/>
            <w:shd w:val="clear" w:color="auto" w:fill="auto"/>
          </w:tcPr>
          <w:p w:rsidR="00274BDA" w:rsidRPr="006E761C" w:rsidRDefault="00AE0254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</w:t>
            </w:r>
            <w:r w:rsidR="00242AF8" w:rsidRPr="006E761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7E6743" w:rsidRPr="006E761C" w:rsidTr="00FE436F">
        <w:trPr>
          <w:gridAfter w:val="5"/>
          <w:wAfter w:w="2354" w:type="dxa"/>
          <w:trHeight w:val="77"/>
        </w:trPr>
        <w:tc>
          <w:tcPr>
            <w:tcW w:w="5257" w:type="dxa"/>
            <w:gridSpan w:val="5"/>
            <w:shd w:val="clear" w:color="auto" w:fill="auto"/>
          </w:tcPr>
          <w:p w:rsidR="002D65B7" w:rsidRPr="006E761C" w:rsidRDefault="002D65B7" w:rsidP="005D1AFB">
            <w:pPr>
              <w:rPr>
                <w:rFonts w:ascii="GHEA Grapalat" w:hAnsi="GHEA Grapalat"/>
                <w:iCs/>
                <w:color w:val="000000"/>
                <w:sz w:val="20"/>
                <w:szCs w:val="20"/>
              </w:rPr>
            </w:pPr>
            <w:r w:rsidRPr="006E761C">
              <w:rPr>
                <w:rFonts w:ascii="GHEA Grapalat" w:hAnsi="GHEA Grapalat"/>
                <w:iCs/>
                <w:color w:val="000000"/>
                <w:sz w:val="20"/>
                <w:szCs w:val="20"/>
              </w:rPr>
              <w:t>Պետության կողմից պատվիրակված լիազորություններ իրականացնող կազմակերպությունների միջոցով երեխային և ընտանիքին աջակցող ցերեկային խնամքի կենտրոններ ունեցող համայնքների թվի ավելացում, անգամ</w:t>
            </w:r>
          </w:p>
        </w:tc>
        <w:tc>
          <w:tcPr>
            <w:tcW w:w="2356" w:type="dxa"/>
            <w:gridSpan w:val="7"/>
            <w:shd w:val="clear" w:color="auto" w:fill="auto"/>
          </w:tcPr>
          <w:p w:rsidR="002D65B7" w:rsidRPr="006E761C" w:rsidRDefault="002D65B7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1228" w:type="dxa"/>
            <w:gridSpan w:val="3"/>
            <w:shd w:val="clear" w:color="auto" w:fill="auto"/>
          </w:tcPr>
          <w:p w:rsidR="002D65B7" w:rsidRPr="006E761C" w:rsidRDefault="00AE0254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</w:t>
            </w:r>
            <w:r w:rsidR="00242AF8" w:rsidRPr="006E761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7747D9" w:rsidRPr="006E761C" w:rsidTr="00FE436F">
        <w:trPr>
          <w:gridAfter w:val="5"/>
          <w:wAfter w:w="2354" w:type="dxa"/>
          <w:trHeight w:val="77"/>
        </w:trPr>
        <w:tc>
          <w:tcPr>
            <w:tcW w:w="5257" w:type="dxa"/>
            <w:gridSpan w:val="5"/>
            <w:shd w:val="clear" w:color="auto" w:fill="auto"/>
          </w:tcPr>
          <w:p w:rsidR="007747D9" w:rsidRPr="006E761C" w:rsidRDefault="007747D9" w:rsidP="007747D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/>
                <w:iCs/>
                <w:color w:val="000000"/>
                <w:sz w:val="20"/>
                <w:szCs w:val="20"/>
              </w:rPr>
            </w:pPr>
            <w:r w:rsidRPr="006E761C">
              <w:rPr>
                <w:rFonts w:ascii="GHEA Grapalat" w:eastAsia="Times New Roman" w:hAnsi="GHEA Grapalat"/>
                <w:iCs/>
                <w:color w:val="000000"/>
                <w:sz w:val="20"/>
                <w:szCs w:val="20"/>
              </w:rPr>
              <w:t>Թրաֆիքինգի և շահագործման, սեռական բռնության ենթարկված անձանց թվի նկատմամբ սոցիալ-հոգեբանական վերականգնողական ծառայություններ ստացած անձանց թիվը, տոկոս</w:t>
            </w:r>
          </w:p>
        </w:tc>
        <w:tc>
          <w:tcPr>
            <w:tcW w:w="2356" w:type="dxa"/>
            <w:gridSpan w:val="7"/>
            <w:shd w:val="clear" w:color="auto" w:fill="auto"/>
          </w:tcPr>
          <w:p w:rsidR="007747D9" w:rsidRPr="006E761C" w:rsidRDefault="007747D9" w:rsidP="007747D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100</w:t>
            </w:r>
          </w:p>
        </w:tc>
        <w:tc>
          <w:tcPr>
            <w:tcW w:w="1228" w:type="dxa"/>
            <w:gridSpan w:val="3"/>
            <w:shd w:val="clear" w:color="auto" w:fill="auto"/>
          </w:tcPr>
          <w:p w:rsidR="007747D9" w:rsidRPr="006E761C" w:rsidRDefault="007747D9" w:rsidP="007747D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2024</w:t>
            </w:r>
          </w:p>
        </w:tc>
      </w:tr>
      <w:tr w:rsidR="007747D9" w:rsidRPr="006E761C" w:rsidTr="00FE436F">
        <w:trPr>
          <w:gridAfter w:val="5"/>
          <w:wAfter w:w="2354" w:type="dxa"/>
          <w:trHeight w:val="77"/>
        </w:trPr>
        <w:tc>
          <w:tcPr>
            <w:tcW w:w="5257" w:type="dxa"/>
            <w:gridSpan w:val="5"/>
            <w:shd w:val="clear" w:color="auto" w:fill="auto"/>
          </w:tcPr>
          <w:p w:rsidR="007747D9" w:rsidRPr="006E761C" w:rsidRDefault="007747D9" w:rsidP="007747D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/>
                <w:iCs/>
                <w:color w:val="000000"/>
                <w:sz w:val="20"/>
                <w:szCs w:val="20"/>
              </w:rPr>
            </w:pPr>
            <w:r w:rsidRPr="006E761C">
              <w:rPr>
                <w:rFonts w:ascii="GHEA Grapalat" w:eastAsia="Times New Roman" w:hAnsi="GHEA Grapalat"/>
                <w:iCs/>
                <w:color w:val="000000"/>
                <w:sz w:val="20"/>
                <w:szCs w:val="20"/>
              </w:rPr>
              <w:t>Ընտանիքում բռնության ենթարկված անձանց թվի նկատմամբ պետական ֆինանսավորմամբ աջակցություն ստացած շահառուների թիվը, տոկոս</w:t>
            </w:r>
          </w:p>
        </w:tc>
        <w:tc>
          <w:tcPr>
            <w:tcW w:w="2356" w:type="dxa"/>
            <w:gridSpan w:val="7"/>
            <w:shd w:val="clear" w:color="auto" w:fill="auto"/>
          </w:tcPr>
          <w:p w:rsidR="007747D9" w:rsidRPr="006E761C" w:rsidRDefault="007747D9" w:rsidP="007747D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90</w:t>
            </w:r>
          </w:p>
        </w:tc>
        <w:tc>
          <w:tcPr>
            <w:tcW w:w="1228" w:type="dxa"/>
            <w:gridSpan w:val="3"/>
            <w:shd w:val="clear" w:color="auto" w:fill="auto"/>
          </w:tcPr>
          <w:p w:rsidR="007747D9" w:rsidRPr="006E761C" w:rsidRDefault="007747D9" w:rsidP="007747D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2024</w:t>
            </w:r>
          </w:p>
        </w:tc>
      </w:tr>
      <w:tr w:rsidR="007E6743" w:rsidRPr="006E761C" w:rsidTr="00FE436F">
        <w:trPr>
          <w:gridAfter w:val="5"/>
          <w:wAfter w:w="2354" w:type="dxa"/>
        </w:trPr>
        <w:tc>
          <w:tcPr>
            <w:tcW w:w="8841" w:type="dxa"/>
            <w:gridSpan w:val="15"/>
            <w:shd w:val="clear" w:color="auto" w:fill="C4BC96"/>
          </w:tcPr>
          <w:p w:rsidR="002D65B7" w:rsidRPr="006E761C" w:rsidRDefault="002D65B7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5.3 ԾՐԱԳՐԻ</w:t>
            </w:r>
            <w:r w:rsidRPr="006E761C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ՄԻՋՈՑԱՌՈՒՄՆԵՐԻ ԱՐԴՅՈՒՆՔԱՅԻՆ ՑՈՒՑԱՆԻՇՆԵՐԸ</w:t>
            </w: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7E6743" w:rsidRPr="006E761C" w:rsidTr="00FE436F">
        <w:trPr>
          <w:gridAfter w:val="1"/>
          <w:wAfter w:w="21" w:type="dxa"/>
          <w:trHeight w:val="257"/>
        </w:trPr>
        <w:tc>
          <w:tcPr>
            <w:tcW w:w="1343" w:type="dxa"/>
            <w:shd w:val="clear" w:color="auto" w:fill="BFBFBF"/>
          </w:tcPr>
          <w:p w:rsidR="002D65B7" w:rsidRPr="006E761C" w:rsidRDefault="002D65B7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1825" w:type="dxa"/>
            <w:shd w:val="clear" w:color="auto" w:fill="BFBFBF"/>
          </w:tcPr>
          <w:p w:rsidR="002D65B7" w:rsidRPr="006E761C" w:rsidRDefault="002D65B7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2068" w:type="dxa"/>
            <w:gridSpan w:val="2"/>
            <w:shd w:val="clear" w:color="auto" w:fill="BFBFBF"/>
          </w:tcPr>
          <w:p w:rsidR="002D65B7" w:rsidRPr="006E761C" w:rsidRDefault="002D65B7" w:rsidP="007E674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Արդյունքի չափորոշիչը</w:t>
            </w:r>
          </w:p>
        </w:tc>
        <w:tc>
          <w:tcPr>
            <w:tcW w:w="1170" w:type="dxa"/>
            <w:gridSpan w:val="3"/>
            <w:shd w:val="clear" w:color="auto" w:fill="BFBFBF"/>
          </w:tcPr>
          <w:p w:rsidR="002D65B7" w:rsidRPr="006E761C" w:rsidRDefault="00242AF8" w:rsidP="007E674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2020</w:t>
            </w:r>
          </w:p>
        </w:tc>
        <w:tc>
          <w:tcPr>
            <w:tcW w:w="1165" w:type="dxa"/>
            <w:gridSpan w:val="3"/>
            <w:shd w:val="clear" w:color="auto" w:fill="BFBFBF"/>
          </w:tcPr>
          <w:p w:rsidR="002D65B7" w:rsidRPr="006E761C" w:rsidRDefault="00227BE9" w:rsidP="00242AF8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</w:t>
            </w:r>
            <w:r w:rsidR="00242AF8"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80" w:type="dxa"/>
            <w:gridSpan w:val="4"/>
            <w:shd w:val="clear" w:color="auto" w:fill="BFBFBF"/>
          </w:tcPr>
          <w:p w:rsidR="002D65B7" w:rsidRPr="006E761C" w:rsidRDefault="00227BE9" w:rsidP="007E674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</w:t>
            </w:r>
            <w:r w:rsidR="00242AF8" w:rsidRPr="006E761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022</w:t>
            </w:r>
          </w:p>
        </w:tc>
        <w:tc>
          <w:tcPr>
            <w:tcW w:w="1069" w:type="dxa"/>
            <w:gridSpan w:val="2"/>
            <w:shd w:val="clear" w:color="auto" w:fill="BFBFBF"/>
          </w:tcPr>
          <w:p w:rsidR="002D65B7" w:rsidRPr="006E761C" w:rsidRDefault="00242AF8" w:rsidP="007E674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2023</w:t>
            </w:r>
          </w:p>
        </w:tc>
        <w:tc>
          <w:tcPr>
            <w:tcW w:w="1454" w:type="dxa"/>
            <w:gridSpan w:val="3"/>
            <w:shd w:val="clear" w:color="auto" w:fill="BFBFBF"/>
          </w:tcPr>
          <w:p w:rsidR="002D65B7" w:rsidRPr="006E761C" w:rsidRDefault="00242AF8" w:rsidP="007E674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2024</w:t>
            </w:r>
          </w:p>
        </w:tc>
      </w:tr>
      <w:tr w:rsidR="00242AF8" w:rsidRPr="006E761C" w:rsidTr="00FE436F">
        <w:trPr>
          <w:gridAfter w:val="1"/>
          <w:wAfter w:w="21" w:type="dxa"/>
          <w:trHeight w:val="201"/>
        </w:trPr>
        <w:tc>
          <w:tcPr>
            <w:tcW w:w="1343" w:type="dxa"/>
            <w:vMerge w:val="restart"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11001</w:t>
            </w:r>
          </w:p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25" w:type="dxa"/>
            <w:vMerge w:val="restart"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Երեխաների շուրջօրյա խնամքի ծառայություններ</w:t>
            </w:r>
          </w:p>
        </w:tc>
        <w:tc>
          <w:tcPr>
            <w:tcW w:w="2068" w:type="dxa"/>
            <w:gridSpan w:val="2"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Բ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նակչության սոցիալական պաշտպանության ընդհանուր տիպի և հատուկ /մասնա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գ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իտացված հաստատությունների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/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թիվ, հատ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242AF8" w:rsidRPr="006E761C" w:rsidRDefault="00242AF8" w:rsidP="00242AF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E761C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242AF8" w:rsidRPr="006E761C" w:rsidRDefault="00242AF8" w:rsidP="00242AF8">
            <w:pPr>
              <w:jc w:val="center"/>
              <w:rPr>
                <w:rFonts w:ascii="Arial LatArm" w:hAnsi="Arial LatArm"/>
                <w:noProof w:val="0"/>
                <w:sz w:val="20"/>
                <w:szCs w:val="20"/>
                <w:lang w:val="en-US"/>
              </w:rPr>
            </w:pPr>
            <w:r w:rsidRPr="006E761C"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242AF8" w:rsidRPr="006E761C" w:rsidRDefault="007F6DC2" w:rsidP="00242AF8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E761C"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242AF8" w:rsidRPr="006E761C" w:rsidRDefault="007F6DC2" w:rsidP="00242AF8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E761C">
              <w:rPr>
                <w:rFonts w:ascii="Arial LatArm" w:hAnsi="Arial LatArm"/>
                <w:sz w:val="20"/>
                <w:szCs w:val="20"/>
              </w:rPr>
              <w:t>5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242AF8" w:rsidRPr="006E761C" w:rsidRDefault="007F6DC2" w:rsidP="00242AF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6E761C">
              <w:rPr>
                <w:rFonts w:ascii="Sylfaen" w:hAnsi="Sylfaen"/>
                <w:sz w:val="20"/>
                <w:szCs w:val="20"/>
              </w:rPr>
              <w:t>5</w:t>
            </w:r>
          </w:p>
        </w:tc>
      </w:tr>
      <w:tr w:rsidR="00242AF8" w:rsidRPr="006E761C" w:rsidTr="00FE436F">
        <w:trPr>
          <w:gridAfter w:val="1"/>
          <w:wAfter w:w="21" w:type="dxa"/>
          <w:trHeight w:val="201"/>
        </w:trPr>
        <w:tc>
          <w:tcPr>
            <w:tcW w:w="1343" w:type="dxa"/>
            <w:vMerge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Բնակչության սոցիալական պաշտպանության ընդհանուր տիպի և հատուկ /մասնագիտաց-ված հաստատու-թյուններում խնամվող երեխաների թիվ, երեխա, այդ թվում՝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242AF8" w:rsidRPr="006E761C" w:rsidRDefault="00242AF8" w:rsidP="00242AF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E761C">
              <w:rPr>
                <w:rFonts w:ascii="GHEA Grapalat" w:hAnsi="GHEA Grapalat"/>
                <w:sz w:val="16"/>
                <w:szCs w:val="16"/>
              </w:rPr>
              <w:t xml:space="preserve"> 649 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242AF8" w:rsidRPr="006E761C" w:rsidRDefault="007F6DC2" w:rsidP="00242AF8">
            <w:r w:rsidRPr="006E761C">
              <w:rPr>
                <w:rFonts w:ascii="GHEA Grapalat" w:hAnsi="GHEA Grapalat"/>
                <w:sz w:val="16"/>
                <w:szCs w:val="16"/>
              </w:rPr>
              <w:t>649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242AF8" w:rsidRPr="006E761C" w:rsidRDefault="007F6DC2" w:rsidP="00242AF8">
            <w:r w:rsidRPr="006E761C">
              <w:rPr>
                <w:rFonts w:ascii="GHEA Grapalat" w:hAnsi="GHEA Grapalat"/>
                <w:sz w:val="16"/>
                <w:szCs w:val="16"/>
              </w:rPr>
              <w:t>649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242AF8" w:rsidRPr="006E761C" w:rsidRDefault="007F6DC2" w:rsidP="007F6DC2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6E761C">
              <w:rPr>
                <w:rFonts w:ascii="GHEA Grapalat" w:hAnsi="GHEA Grapalat"/>
                <w:sz w:val="16"/>
                <w:szCs w:val="16"/>
                <w:lang w:val="en-US"/>
              </w:rPr>
              <w:t>649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242AF8" w:rsidRPr="006E761C" w:rsidRDefault="007F6DC2" w:rsidP="00242AF8">
            <w:pPr>
              <w:rPr>
                <w:rFonts w:ascii="GHEA Grapalat" w:hAnsi="GHEA Grapalat"/>
                <w:sz w:val="16"/>
                <w:szCs w:val="16"/>
              </w:rPr>
            </w:pPr>
            <w:r w:rsidRPr="006E761C">
              <w:rPr>
                <w:rFonts w:ascii="GHEA Grapalat" w:hAnsi="GHEA Grapalat"/>
                <w:sz w:val="16"/>
                <w:szCs w:val="16"/>
              </w:rPr>
              <w:t>649</w:t>
            </w:r>
          </w:p>
        </w:tc>
      </w:tr>
      <w:tr w:rsidR="00242AF8" w:rsidRPr="006E761C" w:rsidTr="00FE436F">
        <w:trPr>
          <w:gridAfter w:val="1"/>
          <w:wAfter w:w="21" w:type="dxa"/>
          <w:trHeight w:val="201"/>
        </w:trPr>
        <w:tc>
          <w:tcPr>
            <w:tcW w:w="1343" w:type="dxa"/>
            <w:vMerge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աղջիկ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242AF8" w:rsidRPr="006E761C" w:rsidRDefault="00242AF8" w:rsidP="00242AF8">
            <w:pPr>
              <w:jc w:val="center"/>
              <w:rPr>
                <w:rFonts w:ascii="Calibri" w:hAnsi="Calibri"/>
                <w:color w:val="FF0000"/>
              </w:rPr>
            </w:pPr>
          </w:p>
        </w:tc>
        <w:tc>
          <w:tcPr>
            <w:tcW w:w="1165" w:type="dxa"/>
            <w:gridSpan w:val="3"/>
            <w:shd w:val="clear" w:color="auto" w:fill="auto"/>
          </w:tcPr>
          <w:p w:rsidR="00242AF8" w:rsidRPr="006E761C" w:rsidRDefault="00242AF8" w:rsidP="00242AF8">
            <w:pPr>
              <w:jc w:val="center"/>
              <w:rPr>
                <w:rFonts w:ascii="Calibri" w:hAnsi="Calibri"/>
                <w:color w:val="FF0000"/>
              </w:rPr>
            </w:pPr>
          </w:p>
        </w:tc>
        <w:tc>
          <w:tcPr>
            <w:tcW w:w="1080" w:type="dxa"/>
            <w:gridSpan w:val="4"/>
            <w:shd w:val="clear" w:color="auto" w:fill="auto"/>
          </w:tcPr>
          <w:p w:rsidR="00242AF8" w:rsidRPr="006E761C" w:rsidRDefault="00242AF8" w:rsidP="00242AF8">
            <w:pPr>
              <w:jc w:val="center"/>
              <w:rPr>
                <w:rFonts w:ascii="Calibri" w:hAnsi="Calibri"/>
                <w:color w:val="FF000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:rsidR="00242AF8" w:rsidRPr="006E761C" w:rsidRDefault="00242AF8" w:rsidP="00242AF8">
            <w:pPr>
              <w:jc w:val="center"/>
              <w:rPr>
                <w:rFonts w:ascii="Calibri" w:hAnsi="Calibri"/>
                <w:color w:val="FF0000"/>
              </w:rPr>
            </w:pPr>
          </w:p>
        </w:tc>
        <w:tc>
          <w:tcPr>
            <w:tcW w:w="1454" w:type="dxa"/>
            <w:gridSpan w:val="3"/>
            <w:shd w:val="clear" w:color="auto" w:fill="auto"/>
          </w:tcPr>
          <w:p w:rsidR="00242AF8" w:rsidRPr="006E761C" w:rsidRDefault="00242AF8" w:rsidP="00242AF8">
            <w:pPr>
              <w:jc w:val="center"/>
              <w:rPr>
                <w:rFonts w:ascii="Calibri" w:hAnsi="Calibri"/>
                <w:color w:val="FF0000"/>
              </w:rPr>
            </w:pPr>
          </w:p>
        </w:tc>
      </w:tr>
      <w:tr w:rsidR="00242AF8" w:rsidRPr="006E761C" w:rsidTr="00FE436F">
        <w:trPr>
          <w:gridAfter w:val="1"/>
          <w:wAfter w:w="21" w:type="dxa"/>
          <w:trHeight w:val="201"/>
        </w:trPr>
        <w:tc>
          <w:tcPr>
            <w:tcW w:w="1343" w:type="dxa"/>
            <w:vMerge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տղա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242AF8" w:rsidRPr="006E761C" w:rsidRDefault="00242AF8" w:rsidP="00242AF8">
            <w:pPr>
              <w:jc w:val="center"/>
              <w:rPr>
                <w:rFonts w:ascii="Calibri" w:hAnsi="Calibri"/>
                <w:color w:val="FF0000"/>
              </w:rPr>
            </w:pPr>
          </w:p>
        </w:tc>
        <w:tc>
          <w:tcPr>
            <w:tcW w:w="1165" w:type="dxa"/>
            <w:gridSpan w:val="3"/>
            <w:shd w:val="clear" w:color="auto" w:fill="auto"/>
          </w:tcPr>
          <w:p w:rsidR="00242AF8" w:rsidRPr="006E761C" w:rsidRDefault="00242AF8" w:rsidP="00242AF8">
            <w:pPr>
              <w:jc w:val="center"/>
              <w:rPr>
                <w:rFonts w:ascii="Calibri" w:hAnsi="Calibri"/>
                <w:color w:val="FF0000"/>
              </w:rPr>
            </w:pPr>
          </w:p>
        </w:tc>
        <w:tc>
          <w:tcPr>
            <w:tcW w:w="1080" w:type="dxa"/>
            <w:gridSpan w:val="4"/>
            <w:shd w:val="clear" w:color="auto" w:fill="auto"/>
          </w:tcPr>
          <w:p w:rsidR="00242AF8" w:rsidRPr="006E761C" w:rsidRDefault="00242AF8" w:rsidP="00242AF8">
            <w:pPr>
              <w:jc w:val="center"/>
              <w:rPr>
                <w:rFonts w:ascii="Calibri" w:hAnsi="Calibri"/>
                <w:color w:val="FF0000"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:rsidR="00242AF8" w:rsidRPr="006E761C" w:rsidRDefault="00242AF8" w:rsidP="00242AF8">
            <w:pPr>
              <w:jc w:val="center"/>
              <w:rPr>
                <w:rFonts w:ascii="Calibri" w:hAnsi="Calibri"/>
                <w:color w:val="FF0000"/>
              </w:rPr>
            </w:pPr>
          </w:p>
        </w:tc>
        <w:tc>
          <w:tcPr>
            <w:tcW w:w="1454" w:type="dxa"/>
            <w:gridSpan w:val="3"/>
            <w:shd w:val="clear" w:color="auto" w:fill="auto"/>
          </w:tcPr>
          <w:p w:rsidR="00242AF8" w:rsidRPr="006E761C" w:rsidRDefault="00242AF8" w:rsidP="00242AF8">
            <w:pPr>
              <w:jc w:val="center"/>
              <w:rPr>
                <w:rFonts w:ascii="Calibri" w:hAnsi="Calibri"/>
                <w:color w:val="FF0000"/>
              </w:rPr>
            </w:pPr>
          </w:p>
        </w:tc>
      </w:tr>
      <w:tr w:rsidR="00242AF8" w:rsidRPr="006E761C" w:rsidTr="00FE436F">
        <w:trPr>
          <w:gridAfter w:val="1"/>
          <w:wAfter w:w="21" w:type="dxa"/>
          <w:trHeight w:val="201"/>
        </w:trPr>
        <w:tc>
          <w:tcPr>
            <w:tcW w:w="1343" w:type="dxa"/>
            <w:vMerge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Երեխաների՝ սոցիալական զարգացման անհատական ծրագրերով ապահովվածությունը, տոկոս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242AF8" w:rsidRPr="006E761C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94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242AF8" w:rsidRPr="006E761C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96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242AF8" w:rsidRPr="006E761C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98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242AF8" w:rsidRPr="006E761C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242AF8" w:rsidRPr="006E761C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</w:tr>
      <w:tr w:rsidR="00242AF8" w:rsidRPr="006E761C" w:rsidTr="00FE436F">
        <w:trPr>
          <w:gridAfter w:val="1"/>
          <w:wAfter w:w="21" w:type="dxa"/>
          <w:trHeight w:val="234"/>
        </w:trPr>
        <w:tc>
          <w:tcPr>
            <w:tcW w:w="1343" w:type="dxa"/>
            <w:vMerge w:val="restart"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11002</w:t>
            </w:r>
          </w:p>
        </w:tc>
        <w:tc>
          <w:tcPr>
            <w:tcW w:w="1825" w:type="dxa"/>
            <w:vMerge w:val="restart"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ՀՀ երեխաների շուրջօրյա խնամք և պաշտպանություն իրականացնող հաստատություններում խնամվող երեխաններին ընտանիքներ վերադարձնելու ծառայություններ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բեռնաթափում</w:t>
            </w:r>
            <w:r w:rsidRPr="006E761C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68" w:type="dxa"/>
            <w:gridSpan w:val="2"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Կենսաբանական կամ օրինական ներկայացուցչի ընտանիք վերամիավորման որոշում կայացնելու համար գնահատում անցած երեխաների թիվ, երեխա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242AF8" w:rsidRPr="006E761C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20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242AF8" w:rsidRPr="006E761C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50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242AF8" w:rsidRPr="006E761C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60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242AF8" w:rsidRPr="006E761C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70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242AF8" w:rsidRPr="006E761C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70</w:t>
            </w:r>
          </w:p>
        </w:tc>
      </w:tr>
      <w:tr w:rsidR="00242AF8" w:rsidRPr="006E761C" w:rsidTr="00FE436F">
        <w:trPr>
          <w:gridAfter w:val="1"/>
          <w:wAfter w:w="21" w:type="dxa"/>
          <w:trHeight w:val="201"/>
        </w:trPr>
        <w:tc>
          <w:tcPr>
            <w:tcW w:w="1343" w:type="dxa"/>
            <w:vMerge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Շուրջօրյա հաստատություններ մուտքը կանխարգելված երեխաների թիվ, երեխաայդ թվում՝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242AF8" w:rsidRPr="006E761C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369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242AF8" w:rsidRPr="006E761C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500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242AF8" w:rsidRPr="006E761C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600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242AF8" w:rsidRPr="006E761C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700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242AF8" w:rsidRPr="006E761C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700</w:t>
            </w:r>
          </w:p>
        </w:tc>
      </w:tr>
      <w:tr w:rsidR="00242AF8" w:rsidRPr="006E761C" w:rsidTr="00C05863">
        <w:trPr>
          <w:gridAfter w:val="1"/>
          <w:wAfter w:w="21" w:type="dxa"/>
          <w:trHeight w:val="201"/>
        </w:trPr>
        <w:tc>
          <w:tcPr>
            <w:tcW w:w="1343" w:type="dxa"/>
            <w:vMerge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աղջիկ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242AF8" w:rsidRPr="006E761C" w:rsidRDefault="007F6DC2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165" w:type="dxa"/>
            <w:gridSpan w:val="3"/>
            <w:shd w:val="clear" w:color="auto" w:fill="auto"/>
            <w:vAlign w:val="bottom"/>
          </w:tcPr>
          <w:p w:rsidR="00242AF8" w:rsidRPr="006E761C" w:rsidRDefault="007F6DC2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4"/>
            <w:shd w:val="clear" w:color="auto" w:fill="auto"/>
            <w:vAlign w:val="bottom"/>
          </w:tcPr>
          <w:p w:rsidR="00242AF8" w:rsidRPr="006E761C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:rsidR="00242AF8" w:rsidRPr="006E761C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</w:p>
        </w:tc>
        <w:tc>
          <w:tcPr>
            <w:tcW w:w="1454" w:type="dxa"/>
            <w:gridSpan w:val="3"/>
            <w:shd w:val="clear" w:color="auto" w:fill="auto"/>
            <w:vAlign w:val="bottom"/>
          </w:tcPr>
          <w:p w:rsidR="00242AF8" w:rsidRPr="006E761C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</w:p>
        </w:tc>
      </w:tr>
      <w:tr w:rsidR="00242AF8" w:rsidRPr="006E761C" w:rsidTr="00FE436F">
        <w:trPr>
          <w:gridAfter w:val="1"/>
          <w:wAfter w:w="21" w:type="dxa"/>
          <w:trHeight w:val="201"/>
        </w:trPr>
        <w:tc>
          <w:tcPr>
            <w:tcW w:w="1343" w:type="dxa"/>
            <w:vMerge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տղա</w:t>
            </w: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:rsidR="00242AF8" w:rsidRPr="006E761C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165" w:type="dxa"/>
            <w:gridSpan w:val="3"/>
            <w:shd w:val="clear" w:color="auto" w:fill="auto"/>
            <w:vAlign w:val="center"/>
          </w:tcPr>
          <w:p w:rsidR="00242AF8" w:rsidRPr="006E761C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4"/>
            <w:shd w:val="clear" w:color="auto" w:fill="auto"/>
            <w:vAlign w:val="center"/>
          </w:tcPr>
          <w:p w:rsidR="00242AF8" w:rsidRPr="006E761C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069" w:type="dxa"/>
            <w:gridSpan w:val="2"/>
            <w:shd w:val="clear" w:color="auto" w:fill="auto"/>
            <w:vAlign w:val="center"/>
          </w:tcPr>
          <w:p w:rsidR="00242AF8" w:rsidRPr="006E761C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454" w:type="dxa"/>
            <w:gridSpan w:val="3"/>
            <w:shd w:val="clear" w:color="auto" w:fill="auto"/>
            <w:vAlign w:val="center"/>
          </w:tcPr>
          <w:p w:rsidR="00242AF8" w:rsidRPr="006E761C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-</w:t>
            </w:r>
          </w:p>
        </w:tc>
      </w:tr>
      <w:tr w:rsidR="00242AF8" w:rsidRPr="006E761C" w:rsidTr="00FE436F">
        <w:trPr>
          <w:gridAfter w:val="1"/>
          <w:wAfter w:w="21" w:type="dxa"/>
          <w:trHeight w:val="201"/>
        </w:trPr>
        <w:tc>
          <w:tcPr>
            <w:tcW w:w="1343" w:type="dxa"/>
            <w:vMerge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Հաշմանդամություն ունեցող երեխաներ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, երեխա</w:t>
            </w: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:rsidR="00242AF8" w:rsidRPr="006E761C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165" w:type="dxa"/>
            <w:gridSpan w:val="3"/>
            <w:shd w:val="clear" w:color="auto" w:fill="auto"/>
            <w:vAlign w:val="center"/>
          </w:tcPr>
          <w:p w:rsidR="00242AF8" w:rsidRPr="006E761C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4"/>
            <w:shd w:val="clear" w:color="auto" w:fill="auto"/>
            <w:vAlign w:val="center"/>
          </w:tcPr>
          <w:p w:rsidR="00242AF8" w:rsidRPr="006E761C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069" w:type="dxa"/>
            <w:gridSpan w:val="2"/>
            <w:shd w:val="clear" w:color="auto" w:fill="auto"/>
            <w:vAlign w:val="center"/>
          </w:tcPr>
          <w:p w:rsidR="00242AF8" w:rsidRPr="006E761C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454" w:type="dxa"/>
            <w:gridSpan w:val="3"/>
            <w:shd w:val="clear" w:color="auto" w:fill="auto"/>
            <w:vAlign w:val="center"/>
          </w:tcPr>
          <w:p w:rsidR="00242AF8" w:rsidRPr="006E761C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-</w:t>
            </w:r>
          </w:p>
        </w:tc>
      </w:tr>
      <w:tr w:rsidR="00242AF8" w:rsidRPr="006E761C" w:rsidTr="00FE436F">
        <w:trPr>
          <w:gridAfter w:val="1"/>
          <w:wAfter w:w="21" w:type="dxa"/>
          <w:trHeight w:val="201"/>
        </w:trPr>
        <w:tc>
          <w:tcPr>
            <w:tcW w:w="1343" w:type="dxa"/>
            <w:vMerge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242AF8" w:rsidRPr="006E761C" w:rsidRDefault="00242AF8" w:rsidP="00242AF8"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Կենսաբանական ընտանիքների հետ  վերամիավորված երեխաների մասնաբաժինը, տոկոս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242AF8" w:rsidRPr="006E761C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57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242AF8" w:rsidRPr="006E761C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72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242AF8" w:rsidRPr="006E761C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85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242AF8" w:rsidRPr="006E761C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242AF8" w:rsidRPr="006E761C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</w:tr>
      <w:tr w:rsidR="00242AF8" w:rsidRPr="006E761C" w:rsidTr="00FE436F">
        <w:trPr>
          <w:gridAfter w:val="1"/>
          <w:wAfter w:w="21" w:type="dxa"/>
          <w:trHeight w:val="201"/>
        </w:trPr>
        <w:tc>
          <w:tcPr>
            <w:tcW w:w="1343" w:type="dxa"/>
            <w:vMerge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242AF8" w:rsidRPr="006E761C" w:rsidRDefault="00242AF8" w:rsidP="00242AF8">
            <w:pPr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Ընտանիքների հետ վերամիավորված երեխաների մասնաբաժինը, ում վերամիավորվելուց հետո մշտադիտարկում է սոց. Աշխատողը, տոկոս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242AF8" w:rsidRPr="006E761C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120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242AF8" w:rsidRPr="006E761C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130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242AF8" w:rsidRPr="006E761C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140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242AF8" w:rsidRPr="006E761C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150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242AF8" w:rsidRPr="006E761C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150</w:t>
            </w:r>
          </w:p>
        </w:tc>
      </w:tr>
      <w:tr w:rsidR="00242AF8" w:rsidRPr="006E761C" w:rsidTr="00FE436F">
        <w:trPr>
          <w:gridAfter w:val="1"/>
          <w:wAfter w:w="21" w:type="dxa"/>
          <w:trHeight w:val="201"/>
        </w:trPr>
        <w:tc>
          <w:tcPr>
            <w:tcW w:w="1343" w:type="dxa"/>
            <w:vMerge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242AF8" w:rsidRPr="006E761C" w:rsidRDefault="00242AF8" w:rsidP="00242AF8"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Կարիքները գնահատված կենսաբանական ընտանիքների թիվ, հատ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242AF8" w:rsidRPr="006E761C" w:rsidRDefault="00242AF8" w:rsidP="00242AF8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165" w:type="dxa"/>
            <w:gridSpan w:val="3"/>
            <w:shd w:val="clear" w:color="auto" w:fill="auto"/>
          </w:tcPr>
          <w:p w:rsidR="00242AF8" w:rsidRPr="006E761C" w:rsidRDefault="00242AF8" w:rsidP="00242AF8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080" w:type="dxa"/>
            <w:gridSpan w:val="4"/>
            <w:shd w:val="clear" w:color="auto" w:fill="auto"/>
            <w:vAlign w:val="bottom"/>
          </w:tcPr>
          <w:p w:rsidR="00242AF8" w:rsidRPr="006E761C" w:rsidRDefault="00242AF8" w:rsidP="00242AF8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bottom"/>
          </w:tcPr>
          <w:p w:rsidR="00242AF8" w:rsidRPr="006E761C" w:rsidRDefault="00242AF8" w:rsidP="00242AF8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gridSpan w:val="3"/>
            <w:shd w:val="clear" w:color="auto" w:fill="auto"/>
            <w:vAlign w:val="bottom"/>
          </w:tcPr>
          <w:p w:rsidR="00242AF8" w:rsidRPr="006E761C" w:rsidRDefault="00242AF8" w:rsidP="00242AF8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</w:rPr>
            </w:pPr>
          </w:p>
        </w:tc>
      </w:tr>
      <w:tr w:rsidR="00242AF8" w:rsidRPr="006E761C" w:rsidTr="00FE436F">
        <w:trPr>
          <w:gridAfter w:val="1"/>
          <w:wAfter w:w="21" w:type="dxa"/>
          <w:trHeight w:val="201"/>
        </w:trPr>
        <w:tc>
          <w:tcPr>
            <w:tcW w:w="1343" w:type="dxa"/>
            <w:vMerge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Վերամիավորման շրջանում պետական աջակցություն ստացող երեխաների ընտանիքների թիվ, հատ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242AF8" w:rsidRPr="006E761C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32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242AF8" w:rsidRPr="006E761C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40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242AF8" w:rsidRPr="006E761C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47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242AF8" w:rsidRPr="006E761C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54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242AF8" w:rsidRPr="006E761C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57</w:t>
            </w:r>
          </w:p>
        </w:tc>
      </w:tr>
      <w:tr w:rsidR="00242AF8" w:rsidRPr="006E761C" w:rsidTr="00FE436F">
        <w:trPr>
          <w:gridAfter w:val="1"/>
          <w:wAfter w:w="21" w:type="dxa"/>
          <w:trHeight w:val="201"/>
        </w:trPr>
        <w:tc>
          <w:tcPr>
            <w:tcW w:w="1343" w:type="dxa"/>
            <w:vMerge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Ծառայության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տևողությունը, ամիս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242AF8" w:rsidRPr="006E761C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12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242AF8" w:rsidRPr="006E761C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12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242AF8" w:rsidRPr="006E761C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12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242AF8" w:rsidRPr="006E761C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12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242AF8" w:rsidRPr="006E761C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12</w:t>
            </w:r>
          </w:p>
        </w:tc>
      </w:tr>
      <w:tr w:rsidR="00242AF8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vMerge w:val="restart"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11007</w:t>
            </w:r>
          </w:p>
        </w:tc>
        <w:tc>
          <w:tcPr>
            <w:tcW w:w="1825" w:type="dxa"/>
            <w:vMerge w:val="restart"/>
            <w:shd w:val="clear" w:color="auto" w:fill="auto"/>
          </w:tcPr>
          <w:p w:rsidR="00242AF8" w:rsidRPr="006E761C" w:rsidRDefault="00242AF8" w:rsidP="00242AF8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Կյանքի դժվարին իրավիճակում հայտնված երեխաներին ժամանակավոր խնամքի տրամադրման ծառայություններ</w:t>
            </w:r>
          </w:p>
        </w:tc>
        <w:tc>
          <w:tcPr>
            <w:tcW w:w="2068" w:type="dxa"/>
            <w:gridSpan w:val="2"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Ճգնաժամային</w:t>
            </w:r>
            <w:r w:rsidR="00096C18"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կենտրոնների</w:t>
            </w:r>
            <w:r w:rsidR="00096C18"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թիվ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242AF8" w:rsidRPr="006E761C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2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242AF8" w:rsidRPr="006E761C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2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242AF8" w:rsidRPr="006E761C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3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242AF8" w:rsidRPr="006E761C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3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242AF8" w:rsidRPr="006E761C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3</w:t>
            </w:r>
          </w:p>
        </w:tc>
      </w:tr>
      <w:tr w:rsidR="00242AF8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vMerge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Ժամանակավոր խնամքի հաստատություններում խնամվող երեխաների թիվ, այդ թվում՝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242AF8" w:rsidRPr="006E761C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17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242AF8" w:rsidRPr="006E761C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17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242AF8" w:rsidRPr="006E761C" w:rsidRDefault="00542EE0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</w:t>
            </w:r>
            <w:r w:rsidR="007F6DC2"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25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242AF8" w:rsidRPr="006E761C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150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242AF8" w:rsidRPr="006E761C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150</w:t>
            </w:r>
          </w:p>
        </w:tc>
      </w:tr>
      <w:tr w:rsidR="00242AF8" w:rsidRPr="006E761C" w:rsidTr="00FE436F">
        <w:trPr>
          <w:gridAfter w:val="1"/>
          <w:wAfter w:w="21" w:type="dxa"/>
          <w:trHeight w:val="443"/>
        </w:trPr>
        <w:tc>
          <w:tcPr>
            <w:tcW w:w="1343" w:type="dxa"/>
            <w:vMerge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աղջիկ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242AF8" w:rsidRPr="006E761C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242AF8" w:rsidRPr="006E761C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242AF8" w:rsidRPr="006E761C" w:rsidRDefault="007F6DC2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6</w:t>
            </w:r>
            <w:r w:rsidR="00242AF8"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5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242AF8" w:rsidRPr="006E761C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75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242AF8" w:rsidRPr="006E761C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75</w:t>
            </w:r>
          </w:p>
        </w:tc>
      </w:tr>
      <w:tr w:rsidR="00242AF8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vMerge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տղա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242AF8" w:rsidRPr="006E761C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242AF8" w:rsidRPr="006E761C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7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242AF8" w:rsidRPr="006E761C" w:rsidRDefault="007F6DC2" w:rsidP="007F6DC2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60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242AF8" w:rsidRPr="006E761C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75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242AF8" w:rsidRPr="006E761C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75</w:t>
            </w:r>
          </w:p>
        </w:tc>
      </w:tr>
      <w:tr w:rsidR="00242AF8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vMerge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Ծառայության</w:t>
            </w:r>
            <w:r w:rsidR="007F6DC2"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տևողությունը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242AF8" w:rsidRPr="006E761C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12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242AF8" w:rsidRPr="006E761C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12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242AF8" w:rsidRPr="006E761C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12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242AF8" w:rsidRPr="006E761C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12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242AF8" w:rsidRPr="006E761C" w:rsidRDefault="00242AF8" w:rsidP="00242AF8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12</w:t>
            </w:r>
          </w:p>
        </w:tc>
      </w:tr>
      <w:tr w:rsidR="00242AF8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vMerge w:val="restart"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11009</w:t>
            </w:r>
          </w:p>
        </w:tc>
        <w:tc>
          <w:tcPr>
            <w:tcW w:w="1825" w:type="dxa"/>
            <w:vMerge w:val="restart"/>
            <w:shd w:val="clear" w:color="auto" w:fill="auto"/>
          </w:tcPr>
          <w:p w:rsidR="00242AF8" w:rsidRPr="006E761C" w:rsidRDefault="00242AF8" w:rsidP="00242AF8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Երեխաների և ընտանիքների աջակցության տրամադրման ծառայություններ</w:t>
            </w:r>
          </w:p>
        </w:tc>
        <w:tc>
          <w:tcPr>
            <w:tcW w:w="2068" w:type="dxa"/>
            <w:gridSpan w:val="2"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Աջակցությանկենտրոններիթիվ, հատ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 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3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6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6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6</w:t>
            </w:r>
          </w:p>
        </w:tc>
      </w:tr>
      <w:tr w:rsidR="00242AF8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vMerge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Աջակցության կենտրոններում ցերեկային խնամք ստացող երեխաներիթիվ, երեխա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450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600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600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600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600</w:t>
            </w:r>
          </w:p>
        </w:tc>
      </w:tr>
      <w:tr w:rsidR="00242AF8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vMerge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Կենտրոնից դուրս ծառայություններ ստացող երեխաների թիվ, երեխա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 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150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30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30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30</w:t>
            </w:r>
          </w:p>
        </w:tc>
      </w:tr>
      <w:tr w:rsidR="00242AF8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vMerge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Երեխաների խնամքի շուրջօրյա հաստատություններ մուտքը կանխարգելված երեխաները՝ ցերեկային խնամքի հաստատության երեխաների թվաքանակում, տոկոս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 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30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</w:tr>
      <w:tr w:rsidR="00242AF8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vMerge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Երեխաների՝ սոցիալական զարգացման անհատական ծրագրերով ապահովվածությունը, տոկոս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</w:tr>
      <w:tr w:rsidR="007747D9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vMerge w:val="restart"/>
            <w:shd w:val="clear" w:color="auto" w:fill="auto"/>
          </w:tcPr>
          <w:p w:rsidR="007747D9" w:rsidRPr="006E761C" w:rsidRDefault="007747D9" w:rsidP="007747D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11010</w:t>
            </w:r>
          </w:p>
        </w:tc>
        <w:tc>
          <w:tcPr>
            <w:tcW w:w="1825" w:type="dxa"/>
            <w:vMerge w:val="restart"/>
            <w:shd w:val="clear" w:color="auto" w:fill="auto"/>
          </w:tcPr>
          <w:p w:rsidR="007747D9" w:rsidRPr="006E761C" w:rsidRDefault="007747D9" w:rsidP="007747D9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Թրաֆիքինգի և շահագործման</w:t>
            </w:r>
            <w:r w:rsidRPr="006E761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սեռականբռնությանենթարկվածանձանցսոցիալհոգեբանականվերականգնողականծառայություններ</w:t>
            </w:r>
          </w:p>
        </w:tc>
        <w:tc>
          <w:tcPr>
            <w:tcW w:w="2068" w:type="dxa"/>
            <w:gridSpan w:val="2"/>
            <w:shd w:val="clear" w:color="auto" w:fill="auto"/>
          </w:tcPr>
          <w:p w:rsidR="007747D9" w:rsidRPr="006E761C" w:rsidRDefault="007747D9" w:rsidP="007747D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Շահառուների թիվ, այդ թվում՝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7747D9" w:rsidRPr="006E761C" w:rsidRDefault="007747D9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8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7747D9" w:rsidRPr="006E761C" w:rsidRDefault="007747D9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8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7747D9" w:rsidRPr="006E761C" w:rsidRDefault="007747D9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8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7747D9" w:rsidRPr="006E761C" w:rsidRDefault="007747D9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8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7747D9" w:rsidRPr="006E761C" w:rsidRDefault="007747D9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8</w:t>
            </w:r>
          </w:p>
        </w:tc>
      </w:tr>
      <w:tr w:rsidR="007747D9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vMerge/>
            <w:shd w:val="clear" w:color="auto" w:fill="auto"/>
          </w:tcPr>
          <w:p w:rsidR="007747D9" w:rsidRPr="006E761C" w:rsidRDefault="007747D9" w:rsidP="007747D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7747D9" w:rsidRPr="006E761C" w:rsidRDefault="007747D9" w:rsidP="007747D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7747D9" w:rsidRPr="006E761C" w:rsidRDefault="007747D9" w:rsidP="007747D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կին 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7747D9" w:rsidRPr="006E761C" w:rsidRDefault="007747D9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7747D9" w:rsidRPr="006E761C" w:rsidRDefault="007747D9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- 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7747D9" w:rsidRPr="006E761C" w:rsidRDefault="007747D9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5 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7747D9" w:rsidRPr="006E761C" w:rsidRDefault="007747D9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5 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7747D9" w:rsidRPr="006E761C" w:rsidRDefault="007747D9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5 </w:t>
            </w:r>
          </w:p>
        </w:tc>
      </w:tr>
      <w:tr w:rsidR="007747D9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vMerge/>
            <w:shd w:val="clear" w:color="auto" w:fill="auto"/>
          </w:tcPr>
          <w:p w:rsidR="007747D9" w:rsidRPr="006E761C" w:rsidRDefault="007747D9" w:rsidP="007747D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7747D9" w:rsidRPr="006E761C" w:rsidRDefault="007747D9" w:rsidP="007747D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7747D9" w:rsidRPr="006E761C" w:rsidRDefault="007747D9" w:rsidP="007747D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տղամարդ 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7747D9" w:rsidRPr="006E761C" w:rsidRDefault="007747D9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7747D9" w:rsidRPr="006E761C" w:rsidRDefault="007747D9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- 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7747D9" w:rsidRPr="006E761C" w:rsidRDefault="007747D9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 3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7747D9" w:rsidRPr="006E761C" w:rsidRDefault="007747D9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 3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7747D9" w:rsidRPr="006E761C" w:rsidRDefault="007747D9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 3</w:t>
            </w:r>
          </w:p>
        </w:tc>
      </w:tr>
      <w:tr w:rsidR="007747D9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vMerge/>
            <w:shd w:val="clear" w:color="auto" w:fill="auto"/>
          </w:tcPr>
          <w:p w:rsidR="007747D9" w:rsidRPr="006E761C" w:rsidRDefault="007747D9" w:rsidP="007747D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7747D9" w:rsidRPr="006E761C" w:rsidRDefault="007747D9" w:rsidP="007747D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7747D9" w:rsidRPr="006E761C" w:rsidRDefault="007747D9" w:rsidP="007747D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Փաստացի ծառայություն ստացած անձանց և ծառայություն ստանալու իրավունք ունեցող անձանց  հարաբերակցությունը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7747D9" w:rsidRPr="006E761C" w:rsidRDefault="007747D9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100 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7747D9" w:rsidRPr="006E761C" w:rsidRDefault="007747D9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7747D9" w:rsidRPr="006E761C" w:rsidRDefault="007747D9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7747D9" w:rsidRPr="006E761C" w:rsidRDefault="007747D9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7747D9" w:rsidRPr="006E761C" w:rsidRDefault="007747D9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</w:tr>
      <w:tr w:rsidR="007747D9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vMerge/>
            <w:shd w:val="clear" w:color="auto" w:fill="auto"/>
          </w:tcPr>
          <w:p w:rsidR="007747D9" w:rsidRPr="006E761C" w:rsidRDefault="007747D9" w:rsidP="007747D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7747D9" w:rsidRPr="006E761C" w:rsidRDefault="007747D9" w:rsidP="007747D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7747D9" w:rsidRPr="006E761C" w:rsidRDefault="007747D9" w:rsidP="007747D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Սոցիալհոգեբանական վերականգնողական ծառայության համապատասխանությունը սահմանված չափորոշիչներին, այդ թվում՝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7747D9" w:rsidRPr="006E761C" w:rsidRDefault="007747D9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7747D9" w:rsidRPr="006E761C" w:rsidRDefault="007747D9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7747D9" w:rsidRPr="006E761C" w:rsidRDefault="007747D9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7747D9" w:rsidRPr="006E761C" w:rsidRDefault="007747D9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7747D9" w:rsidRPr="006E761C" w:rsidRDefault="007747D9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</w:tr>
      <w:tr w:rsidR="007747D9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vMerge/>
            <w:shd w:val="clear" w:color="auto" w:fill="auto"/>
          </w:tcPr>
          <w:p w:rsidR="007747D9" w:rsidRPr="006E761C" w:rsidRDefault="007747D9" w:rsidP="007747D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7747D9" w:rsidRPr="006E761C" w:rsidRDefault="007747D9" w:rsidP="007747D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7747D9" w:rsidRPr="006E761C" w:rsidRDefault="007747D9" w:rsidP="007747D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կին 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7747D9" w:rsidRPr="006E761C" w:rsidRDefault="007747D9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7747D9" w:rsidRPr="006E761C" w:rsidRDefault="007747D9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7747D9" w:rsidRPr="006E761C" w:rsidRDefault="007747D9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7747D9" w:rsidRPr="006E761C" w:rsidRDefault="007747D9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7747D9" w:rsidRPr="006E761C" w:rsidRDefault="007747D9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</w:tr>
      <w:tr w:rsidR="007747D9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vMerge/>
            <w:shd w:val="clear" w:color="auto" w:fill="auto"/>
          </w:tcPr>
          <w:p w:rsidR="007747D9" w:rsidRPr="006E761C" w:rsidRDefault="007747D9" w:rsidP="007747D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7747D9" w:rsidRPr="006E761C" w:rsidRDefault="007747D9" w:rsidP="007747D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7747D9" w:rsidRPr="006E761C" w:rsidRDefault="007747D9" w:rsidP="007747D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տղամարդ 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7747D9" w:rsidRPr="006E761C" w:rsidRDefault="007747D9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7747D9" w:rsidRPr="006E761C" w:rsidRDefault="007747D9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7747D9" w:rsidRPr="006E761C" w:rsidRDefault="007747D9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7747D9" w:rsidRPr="006E761C" w:rsidRDefault="007747D9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7747D9" w:rsidRPr="006E761C" w:rsidRDefault="007747D9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</w:tr>
      <w:tr w:rsidR="007747D9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vMerge/>
            <w:shd w:val="clear" w:color="auto" w:fill="auto"/>
          </w:tcPr>
          <w:p w:rsidR="007747D9" w:rsidRPr="006E761C" w:rsidRDefault="007747D9" w:rsidP="007747D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7747D9" w:rsidRPr="006E761C" w:rsidRDefault="007747D9" w:rsidP="007747D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7747D9" w:rsidRPr="006E761C" w:rsidRDefault="007747D9" w:rsidP="007747D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Ծառայության առավելագույն տևողությունը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7747D9" w:rsidRPr="006E761C" w:rsidRDefault="007747D9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12 ամիս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7747D9" w:rsidRPr="006E761C" w:rsidRDefault="007747D9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12 ամիս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7747D9" w:rsidRPr="006E761C" w:rsidRDefault="007747D9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12 ամիս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7747D9" w:rsidRPr="006E761C" w:rsidRDefault="007747D9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12 ամիս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7747D9" w:rsidRPr="006E761C" w:rsidRDefault="007747D9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12 ամիս</w:t>
            </w:r>
          </w:p>
        </w:tc>
      </w:tr>
      <w:tr w:rsidR="007003E7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vMerge w:val="restart"/>
            <w:shd w:val="clear" w:color="auto" w:fill="auto"/>
          </w:tcPr>
          <w:p w:rsidR="007003E7" w:rsidRPr="006E761C" w:rsidRDefault="007003E7" w:rsidP="007003E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11015</w:t>
            </w:r>
          </w:p>
        </w:tc>
        <w:tc>
          <w:tcPr>
            <w:tcW w:w="1825" w:type="dxa"/>
            <w:vMerge w:val="restart"/>
            <w:shd w:val="clear" w:color="auto" w:fill="auto"/>
          </w:tcPr>
          <w:p w:rsidR="007003E7" w:rsidRPr="006E761C" w:rsidRDefault="007003E7" w:rsidP="007003E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Ընտանիքում բռնության ենթարկված անձանց ապաստարանի ծառայություններ</w:t>
            </w:r>
          </w:p>
        </w:tc>
        <w:tc>
          <w:tcPr>
            <w:tcW w:w="2068" w:type="dxa"/>
            <w:gridSpan w:val="2"/>
            <w:shd w:val="clear" w:color="auto" w:fill="auto"/>
          </w:tcPr>
          <w:p w:rsidR="007003E7" w:rsidRPr="006E761C" w:rsidRDefault="007003E7" w:rsidP="007003E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Շահառուների թիվ, այդ թվում՝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7003E7" w:rsidRPr="006E761C" w:rsidRDefault="007003E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135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7003E7" w:rsidRPr="006E761C" w:rsidRDefault="007003E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60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7003E7" w:rsidRPr="006E761C" w:rsidRDefault="007003E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60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7003E7" w:rsidRPr="006E761C" w:rsidRDefault="007003E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60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7003E7" w:rsidRPr="006E761C" w:rsidRDefault="007003E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60</w:t>
            </w:r>
          </w:p>
        </w:tc>
      </w:tr>
      <w:tr w:rsidR="007003E7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vMerge/>
            <w:shd w:val="clear" w:color="auto" w:fill="auto"/>
          </w:tcPr>
          <w:p w:rsidR="007003E7" w:rsidRPr="006E761C" w:rsidRDefault="007003E7" w:rsidP="007003E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7003E7" w:rsidRPr="006E761C" w:rsidRDefault="007003E7" w:rsidP="007003E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7003E7" w:rsidRPr="006E761C" w:rsidRDefault="007003E7" w:rsidP="007003E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կին 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7003E7" w:rsidRPr="006E761C" w:rsidRDefault="007003E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 -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7003E7" w:rsidRPr="006E761C" w:rsidRDefault="007003E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28 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7003E7" w:rsidRPr="006E761C" w:rsidRDefault="007003E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28 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7003E7" w:rsidRPr="006E761C" w:rsidRDefault="007003E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28 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7003E7" w:rsidRPr="006E761C" w:rsidRDefault="007003E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28 </w:t>
            </w:r>
          </w:p>
        </w:tc>
      </w:tr>
      <w:tr w:rsidR="007003E7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vMerge/>
            <w:shd w:val="clear" w:color="auto" w:fill="auto"/>
          </w:tcPr>
          <w:p w:rsidR="007003E7" w:rsidRPr="006E761C" w:rsidRDefault="007003E7" w:rsidP="007003E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7003E7" w:rsidRPr="006E761C" w:rsidRDefault="007003E7" w:rsidP="007003E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7003E7" w:rsidRPr="006E761C" w:rsidRDefault="007003E7" w:rsidP="007003E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տղամարդ 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7003E7" w:rsidRPr="006E761C" w:rsidRDefault="007003E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- 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7003E7" w:rsidRPr="006E761C" w:rsidRDefault="007003E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0 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7003E7" w:rsidRPr="006E761C" w:rsidRDefault="007003E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0 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7003E7" w:rsidRPr="006E761C" w:rsidRDefault="007003E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0 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7003E7" w:rsidRPr="006E761C" w:rsidRDefault="007003E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0 </w:t>
            </w:r>
          </w:p>
        </w:tc>
      </w:tr>
      <w:tr w:rsidR="007003E7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vMerge/>
            <w:shd w:val="clear" w:color="auto" w:fill="auto"/>
          </w:tcPr>
          <w:p w:rsidR="007003E7" w:rsidRPr="006E761C" w:rsidRDefault="007003E7" w:rsidP="007003E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7003E7" w:rsidRPr="006E761C" w:rsidRDefault="007003E7" w:rsidP="007003E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7003E7" w:rsidRPr="006E761C" w:rsidRDefault="007003E7" w:rsidP="007003E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աղջիկ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 երեխա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7003E7" w:rsidRPr="006E761C" w:rsidRDefault="007003E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7003E7" w:rsidRPr="006E761C" w:rsidRDefault="007003E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16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7003E7" w:rsidRPr="006E761C" w:rsidRDefault="007003E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16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7003E7" w:rsidRPr="006E761C" w:rsidRDefault="007003E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16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7003E7" w:rsidRPr="006E761C" w:rsidRDefault="007003E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16</w:t>
            </w:r>
          </w:p>
        </w:tc>
      </w:tr>
      <w:tr w:rsidR="007003E7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vMerge/>
            <w:shd w:val="clear" w:color="auto" w:fill="auto"/>
          </w:tcPr>
          <w:p w:rsidR="007003E7" w:rsidRPr="006E761C" w:rsidRDefault="007003E7" w:rsidP="007003E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7003E7" w:rsidRPr="006E761C" w:rsidRDefault="007003E7" w:rsidP="007003E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7003E7" w:rsidRPr="006E761C" w:rsidRDefault="007003E7" w:rsidP="007003E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տղա</w:t>
            </w: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 երեխա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7003E7" w:rsidRPr="006E761C" w:rsidRDefault="007003E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7003E7" w:rsidRPr="006E761C" w:rsidRDefault="007003E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16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7003E7" w:rsidRPr="006E761C" w:rsidRDefault="007003E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16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7003E7" w:rsidRPr="006E761C" w:rsidRDefault="007003E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16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7003E7" w:rsidRPr="006E761C" w:rsidRDefault="007003E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16</w:t>
            </w:r>
          </w:p>
        </w:tc>
      </w:tr>
      <w:tr w:rsidR="007003E7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vMerge/>
            <w:shd w:val="clear" w:color="auto" w:fill="auto"/>
          </w:tcPr>
          <w:p w:rsidR="007003E7" w:rsidRPr="006E761C" w:rsidRDefault="007003E7" w:rsidP="007003E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7003E7" w:rsidRPr="006E761C" w:rsidRDefault="007003E7" w:rsidP="007003E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7003E7" w:rsidRPr="006E761C" w:rsidRDefault="007003E7" w:rsidP="007003E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Փաստացի ծառայություն ստացած անձանց և ծառայություն ստանալու իրավունք ունեցող անձանց հարաբերակցությունը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7003E7" w:rsidRPr="006E761C" w:rsidRDefault="007003E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- 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7003E7" w:rsidRPr="006E761C" w:rsidRDefault="007003E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7003E7" w:rsidRPr="006E761C" w:rsidRDefault="007003E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7003E7" w:rsidRPr="006E761C" w:rsidRDefault="007003E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7003E7" w:rsidRPr="006E761C" w:rsidRDefault="007003E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</w:tr>
      <w:tr w:rsidR="007003E7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vMerge/>
            <w:shd w:val="clear" w:color="auto" w:fill="auto"/>
          </w:tcPr>
          <w:p w:rsidR="007003E7" w:rsidRPr="006E761C" w:rsidRDefault="007003E7" w:rsidP="007003E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7003E7" w:rsidRPr="006E761C" w:rsidRDefault="007003E7" w:rsidP="007003E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7003E7" w:rsidRPr="006E761C" w:rsidRDefault="007003E7" w:rsidP="007003E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Սոցիալ-հոգեբանական վերականգնողական ծառայության համապատասխանությունը սահմանված չափորոշիչներին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7003E7" w:rsidRPr="006E761C" w:rsidRDefault="007003E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7003E7" w:rsidRPr="006E761C" w:rsidRDefault="007003E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7003E7" w:rsidRPr="006E761C" w:rsidRDefault="007003E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7003E7" w:rsidRPr="006E761C" w:rsidRDefault="007003E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7003E7" w:rsidRPr="006E761C" w:rsidRDefault="007003E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</w:tr>
      <w:tr w:rsidR="007003E7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vMerge/>
            <w:shd w:val="clear" w:color="auto" w:fill="auto"/>
          </w:tcPr>
          <w:p w:rsidR="007003E7" w:rsidRPr="006E761C" w:rsidRDefault="007003E7" w:rsidP="007003E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7003E7" w:rsidRPr="006E761C" w:rsidRDefault="007003E7" w:rsidP="007003E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7003E7" w:rsidRPr="006E761C" w:rsidRDefault="007003E7" w:rsidP="007003E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Ծառայությունների որակի վերաբերյալ դրական կարծիք արտահայտած շահառուներ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7003E7" w:rsidRPr="006E761C" w:rsidRDefault="007003E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100 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7003E7" w:rsidRPr="006E761C" w:rsidRDefault="007003E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7003E7" w:rsidRPr="006E761C" w:rsidRDefault="007003E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7003E7" w:rsidRPr="006E761C" w:rsidRDefault="007003E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7003E7" w:rsidRPr="006E761C" w:rsidRDefault="007003E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</w:tr>
      <w:tr w:rsidR="007003E7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vMerge/>
            <w:shd w:val="clear" w:color="auto" w:fill="auto"/>
          </w:tcPr>
          <w:p w:rsidR="007003E7" w:rsidRPr="006E761C" w:rsidRDefault="007003E7" w:rsidP="007003E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7003E7" w:rsidRPr="006E761C" w:rsidRDefault="007003E7" w:rsidP="007003E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7003E7" w:rsidRPr="006E761C" w:rsidRDefault="007003E7" w:rsidP="007003E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կին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7003E7" w:rsidRPr="006E761C" w:rsidRDefault="007003E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100 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7003E7" w:rsidRPr="006E761C" w:rsidRDefault="007003E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7003E7" w:rsidRPr="006E761C" w:rsidRDefault="007003E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7003E7" w:rsidRPr="006E761C" w:rsidRDefault="007003E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7003E7" w:rsidRPr="006E761C" w:rsidRDefault="007003E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</w:tr>
      <w:tr w:rsidR="007003E7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vMerge/>
            <w:shd w:val="clear" w:color="auto" w:fill="auto"/>
          </w:tcPr>
          <w:p w:rsidR="007003E7" w:rsidRPr="006E761C" w:rsidRDefault="007003E7" w:rsidP="007003E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7003E7" w:rsidRPr="006E761C" w:rsidRDefault="007003E7" w:rsidP="007003E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7003E7" w:rsidRPr="006E761C" w:rsidRDefault="007003E7" w:rsidP="007003E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տղամարդ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7003E7" w:rsidRPr="006E761C" w:rsidRDefault="007003E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 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7003E7" w:rsidRPr="006E761C" w:rsidRDefault="007003E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7003E7" w:rsidRPr="006E761C" w:rsidRDefault="007003E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 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7003E7" w:rsidRPr="006E761C" w:rsidRDefault="007003E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 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7003E7" w:rsidRPr="006E761C" w:rsidRDefault="007003E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 </w:t>
            </w:r>
          </w:p>
        </w:tc>
      </w:tr>
      <w:tr w:rsidR="007003E7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vMerge/>
            <w:shd w:val="clear" w:color="auto" w:fill="auto"/>
          </w:tcPr>
          <w:p w:rsidR="007003E7" w:rsidRPr="006E761C" w:rsidRDefault="007003E7" w:rsidP="007003E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7003E7" w:rsidRPr="006E761C" w:rsidRDefault="007003E7" w:rsidP="007003E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7003E7" w:rsidRPr="006E761C" w:rsidRDefault="007003E7" w:rsidP="007003E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Ծառայության առավելագույն տևողությունը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7003E7" w:rsidRPr="006E761C" w:rsidRDefault="007003E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12 ամիս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7003E7" w:rsidRPr="006E761C" w:rsidRDefault="007003E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12 ամիս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7003E7" w:rsidRPr="006E761C" w:rsidRDefault="007003E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12 ամիս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7003E7" w:rsidRPr="006E761C" w:rsidRDefault="007003E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12 ամիս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7003E7" w:rsidRPr="006E761C" w:rsidRDefault="007003E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12 ամիս</w:t>
            </w:r>
          </w:p>
        </w:tc>
      </w:tr>
      <w:tr w:rsidR="00367DBB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vMerge w:val="restart"/>
            <w:shd w:val="clear" w:color="auto" w:fill="auto"/>
          </w:tcPr>
          <w:p w:rsidR="00367DBB" w:rsidRPr="006E761C" w:rsidRDefault="00367DBB" w:rsidP="00367DB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11016</w:t>
            </w:r>
          </w:p>
        </w:tc>
        <w:tc>
          <w:tcPr>
            <w:tcW w:w="1825" w:type="dxa"/>
            <w:vMerge w:val="restart"/>
            <w:shd w:val="clear" w:color="auto" w:fill="auto"/>
          </w:tcPr>
          <w:p w:rsidR="00367DBB" w:rsidRPr="006E761C" w:rsidRDefault="00367DBB" w:rsidP="00367DBB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Ընտանիքում բռնության ենթարկված անձանց աջակցության կենտրոնների ծառայություններ</w:t>
            </w:r>
          </w:p>
        </w:tc>
        <w:tc>
          <w:tcPr>
            <w:tcW w:w="2068" w:type="dxa"/>
            <w:gridSpan w:val="2"/>
            <w:shd w:val="clear" w:color="auto" w:fill="auto"/>
          </w:tcPr>
          <w:p w:rsidR="00367DBB" w:rsidRPr="006E761C" w:rsidRDefault="00367DBB" w:rsidP="00367DB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Շահառուների թիվ, այդ թվում՝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367DBB" w:rsidRPr="006E761C" w:rsidRDefault="00367DB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1067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367DBB" w:rsidRPr="006E761C" w:rsidRDefault="00367DB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1800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367DBB" w:rsidRPr="006E761C" w:rsidRDefault="00367DB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1800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367DBB" w:rsidRPr="006E761C" w:rsidRDefault="00367DB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1800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367DBB" w:rsidRPr="006E761C" w:rsidRDefault="00367DB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1800</w:t>
            </w:r>
          </w:p>
        </w:tc>
      </w:tr>
      <w:tr w:rsidR="00367DBB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vMerge/>
            <w:shd w:val="clear" w:color="auto" w:fill="auto"/>
          </w:tcPr>
          <w:p w:rsidR="00367DBB" w:rsidRPr="006E761C" w:rsidRDefault="00367DBB" w:rsidP="00367DB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367DBB" w:rsidRPr="006E761C" w:rsidRDefault="00367DBB" w:rsidP="00367DB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367DBB" w:rsidRPr="006E761C" w:rsidRDefault="00367DBB" w:rsidP="00367DB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կին 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367DBB" w:rsidRPr="006E761C" w:rsidRDefault="00367DB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1053 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367DBB" w:rsidRPr="006E761C" w:rsidRDefault="00367DB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1628 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367DBB" w:rsidRPr="006E761C" w:rsidRDefault="00367DB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1628 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367DBB" w:rsidRPr="006E761C" w:rsidRDefault="00367DB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1628 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367DBB" w:rsidRPr="006E761C" w:rsidRDefault="00367DB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1628 </w:t>
            </w:r>
          </w:p>
        </w:tc>
      </w:tr>
      <w:tr w:rsidR="00367DBB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vMerge/>
            <w:shd w:val="clear" w:color="auto" w:fill="auto"/>
          </w:tcPr>
          <w:p w:rsidR="00367DBB" w:rsidRPr="006E761C" w:rsidRDefault="00367DBB" w:rsidP="00367DB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367DBB" w:rsidRPr="006E761C" w:rsidRDefault="00367DBB" w:rsidP="00367DB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367DBB" w:rsidRPr="006E761C" w:rsidRDefault="00367DBB" w:rsidP="00367DB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տղամարդ 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367DBB" w:rsidRPr="006E761C" w:rsidRDefault="00367DB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14 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367DBB" w:rsidRPr="006E761C" w:rsidRDefault="00367DB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12 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367DBB" w:rsidRPr="006E761C" w:rsidRDefault="00367DB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12 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367DBB" w:rsidRPr="006E761C" w:rsidRDefault="00367DB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12 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367DBB" w:rsidRPr="006E761C" w:rsidRDefault="00367DB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12 </w:t>
            </w:r>
          </w:p>
        </w:tc>
      </w:tr>
      <w:tr w:rsidR="00367DBB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vMerge/>
            <w:shd w:val="clear" w:color="auto" w:fill="auto"/>
          </w:tcPr>
          <w:p w:rsidR="00367DBB" w:rsidRPr="006E761C" w:rsidRDefault="00367DBB" w:rsidP="00367DB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367DBB" w:rsidRPr="006E761C" w:rsidRDefault="00367DBB" w:rsidP="00367DB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367DBB" w:rsidRPr="006E761C" w:rsidRDefault="00367DBB" w:rsidP="00367DB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աղջիկ երեխա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367DBB" w:rsidRPr="006E761C" w:rsidRDefault="00367DB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367DBB" w:rsidRPr="006E761C" w:rsidRDefault="00367DB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80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367DBB" w:rsidRPr="006E761C" w:rsidRDefault="00367DB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80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367DBB" w:rsidRPr="006E761C" w:rsidRDefault="00367DB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80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367DBB" w:rsidRPr="006E761C" w:rsidRDefault="00367DB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80</w:t>
            </w:r>
          </w:p>
        </w:tc>
      </w:tr>
      <w:tr w:rsidR="00367DBB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vMerge/>
            <w:shd w:val="clear" w:color="auto" w:fill="auto"/>
          </w:tcPr>
          <w:p w:rsidR="00367DBB" w:rsidRPr="006E761C" w:rsidRDefault="00367DBB" w:rsidP="00367DB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367DBB" w:rsidRPr="006E761C" w:rsidRDefault="00367DBB" w:rsidP="00367DB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367DBB" w:rsidRPr="006E761C" w:rsidRDefault="00367DBB" w:rsidP="00367DB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տղա երեխա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367DBB" w:rsidRPr="006E761C" w:rsidRDefault="00367DB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367DBB" w:rsidRPr="006E761C" w:rsidRDefault="00367DB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80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367DBB" w:rsidRPr="006E761C" w:rsidRDefault="00367DB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80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367DBB" w:rsidRPr="006E761C" w:rsidRDefault="00367DB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80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367DBB" w:rsidRPr="006E761C" w:rsidRDefault="00367DB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80</w:t>
            </w:r>
          </w:p>
        </w:tc>
      </w:tr>
      <w:tr w:rsidR="00367DBB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vMerge/>
            <w:shd w:val="clear" w:color="auto" w:fill="auto"/>
          </w:tcPr>
          <w:p w:rsidR="00367DBB" w:rsidRPr="006E761C" w:rsidRDefault="00367DBB" w:rsidP="00367DB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367DBB" w:rsidRPr="006E761C" w:rsidRDefault="00367DBB" w:rsidP="00367DB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367DBB" w:rsidRPr="006E761C" w:rsidRDefault="00367DBB" w:rsidP="00367DB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Փաստացի ծառայություն ստացած անձանց և ծառայություն ստանալու իրավունք ունեցող անձանց  հարաբերակցությունը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367DBB" w:rsidRPr="006E761C" w:rsidRDefault="00367DB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367DBB" w:rsidRPr="006E761C" w:rsidRDefault="00367DB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367DBB" w:rsidRPr="006E761C" w:rsidRDefault="00367DB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367DBB" w:rsidRPr="006E761C" w:rsidRDefault="00367DB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367DBB" w:rsidRPr="006E761C" w:rsidRDefault="00367DB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</w:tr>
      <w:tr w:rsidR="00367DBB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vMerge/>
            <w:shd w:val="clear" w:color="auto" w:fill="auto"/>
          </w:tcPr>
          <w:p w:rsidR="00367DBB" w:rsidRPr="006E761C" w:rsidRDefault="00367DBB" w:rsidP="00367DB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367DBB" w:rsidRPr="006E761C" w:rsidRDefault="00367DBB" w:rsidP="00367DB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367DBB" w:rsidRPr="006E761C" w:rsidRDefault="00367DBB" w:rsidP="00367DB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Տրամադրված ծառայության համապատասխանությունը սահմանված չափորոշիչներին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367DBB" w:rsidRPr="006E761C" w:rsidRDefault="00367DB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100 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367DBB" w:rsidRPr="006E761C" w:rsidRDefault="00367DB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367DBB" w:rsidRPr="006E761C" w:rsidRDefault="00367DB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367DBB" w:rsidRPr="006E761C" w:rsidRDefault="00367DB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367DBB" w:rsidRPr="006E761C" w:rsidRDefault="00367DB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</w:tr>
      <w:tr w:rsidR="00367DBB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vMerge/>
            <w:shd w:val="clear" w:color="auto" w:fill="auto"/>
          </w:tcPr>
          <w:p w:rsidR="00367DBB" w:rsidRPr="006E761C" w:rsidRDefault="00367DBB" w:rsidP="00367DB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367DBB" w:rsidRPr="006E761C" w:rsidRDefault="00367DBB" w:rsidP="00367DB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367DBB" w:rsidRPr="006E761C" w:rsidRDefault="00367DBB" w:rsidP="00367DB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Ծառայությունների որակի վերաբերյալ դրական կարծիք արտահայտած շահառուներ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367DBB" w:rsidRPr="006E761C" w:rsidRDefault="00367DB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 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367DBB" w:rsidRPr="006E761C" w:rsidRDefault="00367DB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367DBB" w:rsidRPr="006E761C" w:rsidRDefault="00367DB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 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367DBB" w:rsidRPr="006E761C" w:rsidRDefault="00367DB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 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367DBB" w:rsidRPr="006E761C" w:rsidRDefault="00367DB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 </w:t>
            </w:r>
          </w:p>
        </w:tc>
      </w:tr>
      <w:tr w:rsidR="00367DBB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vMerge/>
            <w:shd w:val="clear" w:color="auto" w:fill="auto"/>
          </w:tcPr>
          <w:p w:rsidR="00367DBB" w:rsidRPr="006E761C" w:rsidRDefault="00367DBB" w:rsidP="00367DB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367DBB" w:rsidRPr="006E761C" w:rsidRDefault="00367DBB" w:rsidP="00367DB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367DBB" w:rsidRPr="006E761C" w:rsidRDefault="00367DBB" w:rsidP="00367DB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կին 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367DBB" w:rsidRPr="006E761C" w:rsidRDefault="00367DB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80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367DBB" w:rsidRPr="006E761C" w:rsidRDefault="00367DB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80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367DBB" w:rsidRPr="006E761C" w:rsidRDefault="00367DB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80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367DBB" w:rsidRPr="006E761C" w:rsidRDefault="00367DB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80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367DBB" w:rsidRPr="006E761C" w:rsidRDefault="00367DB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80</w:t>
            </w:r>
          </w:p>
        </w:tc>
      </w:tr>
      <w:tr w:rsidR="00367DBB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vMerge/>
            <w:shd w:val="clear" w:color="auto" w:fill="auto"/>
          </w:tcPr>
          <w:p w:rsidR="00367DBB" w:rsidRPr="006E761C" w:rsidRDefault="00367DBB" w:rsidP="00367DB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367DBB" w:rsidRPr="006E761C" w:rsidRDefault="00367DBB" w:rsidP="00367DB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367DBB" w:rsidRPr="006E761C" w:rsidRDefault="00367DBB" w:rsidP="00367DB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տղամարդ 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367DBB" w:rsidRPr="006E761C" w:rsidRDefault="00367DB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80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367DBB" w:rsidRPr="006E761C" w:rsidRDefault="00367DB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80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367DBB" w:rsidRPr="006E761C" w:rsidRDefault="00367DB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80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367DBB" w:rsidRPr="006E761C" w:rsidRDefault="00367DB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80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367DBB" w:rsidRPr="006E761C" w:rsidRDefault="00367DB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80</w:t>
            </w:r>
          </w:p>
        </w:tc>
      </w:tr>
      <w:tr w:rsidR="00242AF8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vMerge w:val="restart"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11018</w:t>
            </w:r>
          </w:p>
        </w:tc>
        <w:tc>
          <w:tcPr>
            <w:tcW w:w="1825" w:type="dxa"/>
            <w:vMerge w:val="restart"/>
            <w:shd w:val="clear" w:color="auto" w:fill="auto"/>
          </w:tcPr>
          <w:p w:rsidR="00242AF8" w:rsidRPr="006E761C" w:rsidRDefault="00242AF8" w:rsidP="00242AF8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Երեխաներին և ընտանիքներին աջակցություն, ինչպես նաև երեխաների խնամքի ցերեկային ծառայությունների տրամադրում</w:t>
            </w:r>
          </w:p>
        </w:tc>
        <w:tc>
          <w:tcPr>
            <w:tcW w:w="2068" w:type="dxa"/>
            <w:gridSpan w:val="2"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Շահառուների թիվ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 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600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242AF8" w:rsidRPr="006E761C" w:rsidRDefault="00AB6935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33</w:t>
            </w:r>
            <w:r w:rsidR="00242AF8"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77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242AF8" w:rsidRPr="006E761C" w:rsidRDefault="00AB6935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33</w:t>
            </w:r>
            <w:r w:rsidR="00242AF8"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77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242AF8" w:rsidRPr="006E761C" w:rsidRDefault="00AB6935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33</w:t>
            </w:r>
            <w:r w:rsidR="00242AF8"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77</w:t>
            </w:r>
          </w:p>
        </w:tc>
      </w:tr>
      <w:tr w:rsidR="00242AF8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vMerge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Սոցիալական հոգացության ցերեկային կենտրոնների թիվ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 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6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242AF8" w:rsidRPr="006E761C" w:rsidRDefault="007E27B3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22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242AF8" w:rsidRPr="006E761C" w:rsidRDefault="007E27B3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22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242AF8" w:rsidRPr="006E761C" w:rsidRDefault="007E27B3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22</w:t>
            </w:r>
          </w:p>
        </w:tc>
      </w:tr>
      <w:tr w:rsidR="00242AF8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vMerge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Երեխաների սոցիալական զարգացման անհատական ծրագրերով ապահովվածությունը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 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</w:tr>
      <w:tr w:rsidR="00242AF8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vMerge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Երեխաների խնամքի շուրջօրյա հաստատություններ մուտքը կանխարգելված երեխաների թիվը՝ ցերեկային խնամքի հաստատության երեխաների թվաքանակում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 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 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 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 </w:t>
            </w:r>
          </w:p>
        </w:tc>
      </w:tr>
      <w:tr w:rsidR="00242AF8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vMerge w:val="restart"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12001</w:t>
            </w:r>
          </w:p>
        </w:tc>
        <w:tc>
          <w:tcPr>
            <w:tcW w:w="1825" w:type="dxa"/>
            <w:vMerge w:val="restart"/>
            <w:shd w:val="clear" w:color="auto" w:fill="auto"/>
          </w:tcPr>
          <w:p w:rsidR="00242AF8" w:rsidRPr="006E761C" w:rsidRDefault="00242AF8" w:rsidP="00242AF8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Երեխաների շուրջօրյա խնամքի բնակչության սոցիալական պաշտպանության հաստատություններում խնամվող դպրոցում սովորող երեխաներին դրամական աջակցության տրամադրում</w:t>
            </w:r>
          </w:p>
        </w:tc>
        <w:tc>
          <w:tcPr>
            <w:tcW w:w="2068" w:type="dxa"/>
            <w:gridSpan w:val="2"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Երեխաների շուրջօրյա խնամքի բնակչության սոցիալական պաշտպանության հաստատություններում խնամվող՝ դպրոցում սովորող երեխաների թիվ ,    այդ թվում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7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250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242AF8" w:rsidRPr="006E761C" w:rsidRDefault="00FE7D72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3</w:t>
            </w:r>
            <w:r w:rsidR="00242AF8"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00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242AF8" w:rsidRPr="006E761C" w:rsidRDefault="00FE7D72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3</w:t>
            </w:r>
            <w:r w:rsidR="00242AF8"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00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242AF8" w:rsidRPr="006E761C" w:rsidRDefault="00FE7D72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3</w:t>
            </w:r>
            <w:r w:rsidR="00242AF8"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00</w:t>
            </w:r>
          </w:p>
        </w:tc>
      </w:tr>
      <w:tr w:rsidR="00242AF8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vMerge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աղջիկ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 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242AF8" w:rsidRPr="006E761C" w:rsidRDefault="00FE7D72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150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</w:t>
            </w:r>
            <w:r w:rsidR="00FE7D72"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5</w:t>
            </w: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0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</w:t>
            </w:r>
            <w:r w:rsidR="00FE7D72"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5</w:t>
            </w: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0</w:t>
            </w:r>
          </w:p>
        </w:tc>
      </w:tr>
      <w:tr w:rsidR="00242AF8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vMerge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տղա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 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242AF8" w:rsidRPr="006E761C" w:rsidRDefault="00FE7D72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150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242AF8" w:rsidRPr="006E761C" w:rsidRDefault="00FE7D72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15</w:t>
            </w:r>
            <w:r w:rsidR="00242AF8"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0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242AF8" w:rsidRPr="006E761C" w:rsidRDefault="00FE7D72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15</w:t>
            </w:r>
            <w:r w:rsidR="00242AF8"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0</w:t>
            </w:r>
          </w:p>
        </w:tc>
      </w:tr>
      <w:tr w:rsidR="00242AF8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vMerge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Գումարի տնօրինման հմտություններ ունեցող երեխաների թիվ, այդ թվում՝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 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242AF8" w:rsidRPr="006E761C" w:rsidRDefault="00FE7D72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242AF8" w:rsidRPr="006E761C" w:rsidRDefault="00FE7D72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242AF8" w:rsidRPr="006E761C" w:rsidRDefault="00FE7D72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</w:tr>
      <w:tr w:rsidR="00242AF8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vMerge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աղջիկ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 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50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50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50</w:t>
            </w:r>
          </w:p>
        </w:tc>
      </w:tr>
      <w:tr w:rsidR="00242AF8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vMerge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տղա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 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5</w:t>
            </w:r>
            <w:r w:rsidR="00FE7D72"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0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50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50</w:t>
            </w:r>
          </w:p>
        </w:tc>
      </w:tr>
      <w:tr w:rsidR="00242AF8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vMerge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Տրանսֆերտի վճարման հաճախականությունը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</w:t>
            </w:r>
          </w:p>
        </w:tc>
      </w:tr>
      <w:tr w:rsidR="00242AF8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shd w:val="clear" w:color="auto" w:fill="auto"/>
          </w:tcPr>
          <w:p w:rsidR="00242AF8" w:rsidRPr="006E761C" w:rsidRDefault="00242AF8" w:rsidP="00242AF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  <w:lang w:val="en-US"/>
              </w:rPr>
              <w:t>12002</w:t>
            </w:r>
          </w:p>
        </w:tc>
        <w:tc>
          <w:tcPr>
            <w:tcW w:w="1825" w:type="dxa"/>
            <w:shd w:val="clear" w:color="auto" w:fill="auto"/>
          </w:tcPr>
          <w:p w:rsidR="00242AF8" w:rsidRPr="006E761C" w:rsidRDefault="00242AF8" w:rsidP="00242AF8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Կենսաբանական ընտանիք տեղափոխված երեխաների ընտանիքների ն</w:t>
            </w:r>
            <w:r w:rsidR="000C5D5E" w:rsidRPr="006E761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E761C">
              <w:rPr>
                <w:rFonts w:ascii="GHEA Grapalat" w:hAnsi="GHEA Grapalat" w:cs="Sylfaen"/>
                <w:sz w:val="20"/>
                <w:szCs w:val="20"/>
              </w:rPr>
              <w:t>բնաիրային օգնության փաթեթի տրամադրում</w:t>
            </w:r>
          </w:p>
        </w:tc>
        <w:tc>
          <w:tcPr>
            <w:tcW w:w="2068" w:type="dxa"/>
            <w:gridSpan w:val="2"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Բնաիրային օգնության փաթեթ ստացած ընտանիքների թիվ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89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242AF8" w:rsidRPr="006E761C" w:rsidRDefault="000C5D5E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98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242AF8" w:rsidRPr="006E761C" w:rsidRDefault="000C5D5E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13</w:t>
            </w:r>
            <w:r w:rsidR="00242AF8"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0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242AF8" w:rsidRPr="006E761C" w:rsidRDefault="000C5D5E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13</w:t>
            </w:r>
            <w:r w:rsidR="00242AF8"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0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242AF8" w:rsidRPr="006E761C" w:rsidRDefault="000C5D5E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13</w:t>
            </w:r>
            <w:r w:rsidR="00242AF8"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0</w:t>
            </w:r>
          </w:p>
        </w:tc>
      </w:tr>
      <w:tr w:rsidR="00242AF8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shd w:val="clear" w:color="auto" w:fill="auto"/>
          </w:tcPr>
          <w:p w:rsidR="00242AF8" w:rsidRPr="006E761C" w:rsidRDefault="00242AF8" w:rsidP="00242AF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/>
                <w:b/>
                <w:sz w:val="20"/>
                <w:szCs w:val="20"/>
                <w:lang w:val="en-US"/>
              </w:rPr>
              <w:t>12003</w:t>
            </w:r>
          </w:p>
        </w:tc>
        <w:tc>
          <w:tcPr>
            <w:tcW w:w="1825" w:type="dxa"/>
            <w:shd w:val="clear" w:color="auto" w:fill="auto"/>
          </w:tcPr>
          <w:p w:rsidR="00096C18" w:rsidRPr="006E761C" w:rsidRDefault="00096C18" w:rsidP="00242AF8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Երեխաների շուրջօրյա խնամքի բնակչության սոցիալական պաշտպանության հաստատությունների շրջանավարտներին միանվագ դրամական օգնության տրամադրում</w:t>
            </w:r>
          </w:p>
        </w:tc>
        <w:tc>
          <w:tcPr>
            <w:tcW w:w="2068" w:type="dxa"/>
            <w:gridSpan w:val="2"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Երեխաների շուրջօրյա խնամքի բնակչության սոցիալական պաշտպանության հաստատությունների շրջանավարտների թիվ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242AF8" w:rsidRPr="006E761C" w:rsidRDefault="00AB6935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</w:t>
            </w:r>
            <w:r w:rsidR="00242AF8"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0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242AF8" w:rsidRPr="006E761C" w:rsidRDefault="00AB6935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9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242AF8" w:rsidRPr="006E761C" w:rsidRDefault="00AB6935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9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242AF8" w:rsidRPr="006E761C" w:rsidRDefault="00AB6935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9</w:t>
            </w:r>
          </w:p>
        </w:tc>
      </w:tr>
      <w:tr w:rsidR="00242AF8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vMerge w:val="restart"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12004</w:t>
            </w:r>
          </w:p>
        </w:tc>
        <w:tc>
          <w:tcPr>
            <w:tcW w:w="1825" w:type="dxa"/>
            <w:vMerge w:val="restart"/>
            <w:shd w:val="clear" w:color="auto" w:fill="auto"/>
          </w:tcPr>
          <w:p w:rsidR="00242AF8" w:rsidRPr="006E761C" w:rsidRDefault="00242AF8" w:rsidP="00242AF8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Խնամատար ընտանիքում երեխայի խնամքի և դաստիարակության աջակցության տրամադրում</w:t>
            </w:r>
          </w:p>
        </w:tc>
        <w:tc>
          <w:tcPr>
            <w:tcW w:w="2068" w:type="dxa"/>
            <w:gridSpan w:val="2"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Հաշվառված խնամատար ծնող դառնալ ցանկացող անձանց թվաքանակը, 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135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85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242AF8" w:rsidRPr="006E761C" w:rsidRDefault="000C5D5E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90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242AF8" w:rsidRPr="006E761C" w:rsidRDefault="000C5D5E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</w:t>
            </w:r>
            <w:r w:rsidR="00242AF8"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5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242AF8" w:rsidRPr="006E761C" w:rsidRDefault="000C5D5E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11</w:t>
            </w:r>
            <w:r w:rsidR="00242AF8"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0</w:t>
            </w:r>
          </w:p>
        </w:tc>
      </w:tr>
      <w:tr w:rsidR="00242AF8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vMerge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Խնամատար ընտանիքներում խնամք ստացող երեխաների թիվ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 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95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</w:t>
            </w:r>
            <w:r w:rsidR="00AB6935"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0</w:t>
            </w: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0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242AF8" w:rsidRPr="006E761C" w:rsidRDefault="00905AEC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</w:t>
            </w:r>
            <w:r w:rsidR="00AB6935"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</w:t>
            </w: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0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242AF8" w:rsidRPr="006E761C" w:rsidRDefault="00905AEC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</w:t>
            </w:r>
            <w:r w:rsidR="00AB6935"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2</w:t>
            </w: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0</w:t>
            </w:r>
          </w:p>
        </w:tc>
      </w:tr>
      <w:tr w:rsidR="00242AF8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vMerge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Խնամատարությունից դուրս եկած երեխաների թվաքանակը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5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5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5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</w:t>
            </w:r>
          </w:p>
        </w:tc>
      </w:tr>
      <w:tr w:rsidR="00BF4EB6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vMerge w:val="restart"/>
            <w:shd w:val="clear" w:color="auto" w:fill="auto"/>
          </w:tcPr>
          <w:p w:rsidR="00BF4EB6" w:rsidRPr="006E761C" w:rsidRDefault="00BF4EB6" w:rsidP="00BF4EB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12005</w:t>
            </w:r>
          </w:p>
        </w:tc>
        <w:tc>
          <w:tcPr>
            <w:tcW w:w="1825" w:type="dxa"/>
            <w:vMerge w:val="restart"/>
            <w:shd w:val="clear" w:color="auto" w:fill="auto"/>
          </w:tcPr>
          <w:p w:rsidR="00BF4EB6" w:rsidRPr="006E761C" w:rsidRDefault="00BF4EB6" w:rsidP="00BF4EB6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Մարդկանց թրաֆիքինգի և շահագործման ենթարկվելու ընթացքում անձի կրած վնասների մասնակի փոխհատուցման նպատակով դրամական փոխհատուցման տրամադրում</w:t>
            </w:r>
          </w:p>
        </w:tc>
        <w:tc>
          <w:tcPr>
            <w:tcW w:w="2068" w:type="dxa"/>
            <w:gridSpan w:val="2"/>
            <w:shd w:val="clear" w:color="auto" w:fill="auto"/>
          </w:tcPr>
          <w:p w:rsidR="00BF4EB6" w:rsidRPr="006E761C" w:rsidRDefault="00BF4EB6" w:rsidP="00BF4EB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Դրամական փոխհատուցում ստացած շահառուների թիվ, այդ թվում՝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BF4EB6" w:rsidRPr="006E761C" w:rsidRDefault="00BF4EB6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BF4EB6" w:rsidRPr="006E761C" w:rsidRDefault="00BF4EB6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7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BF4EB6" w:rsidRPr="006E761C" w:rsidRDefault="00BF4EB6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7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BF4EB6" w:rsidRPr="006E761C" w:rsidRDefault="00BF4EB6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7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BF4EB6" w:rsidRPr="006E761C" w:rsidRDefault="00BF4EB6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7</w:t>
            </w:r>
          </w:p>
        </w:tc>
      </w:tr>
      <w:tr w:rsidR="00BF4EB6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vMerge/>
            <w:shd w:val="clear" w:color="auto" w:fill="auto"/>
          </w:tcPr>
          <w:p w:rsidR="00BF4EB6" w:rsidRPr="006E761C" w:rsidRDefault="00BF4EB6" w:rsidP="00BF4EB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BF4EB6" w:rsidRPr="006E761C" w:rsidRDefault="00BF4EB6" w:rsidP="00BF4EB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BF4EB6" w:rsidRPr="006E761C" w:rsidRDefault="00BF4EB6" w:rsidP="00BF4EB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կին 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BF4EB6" w:rsidRPr="006E761C" w:rsidRDefault="00BF4EB6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BF4EB6" w:rsidRPr="006E761C" w:rsidRDefault="00BF4EB6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4 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BF4EB6" w:rsidRPr="006E761C" w:rsidRDefault="00BF4EB6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4 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BF4EB6" w:rsidRPr="006E761C" w:rsidRDefault="00BF4EB6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4 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BF4EB6" w:rsidRPr="006E761C" w:rsidRDefault="00BF4EB6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4 </w:t>
            </w:r>
          </w:p>
        </w:tc>
      </w:tr>
      <w:tr w:rsidR="00BF4EB6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vMerge/>
            <w:shd w:val="clear" w:color="auto" w:fill="auto"/>
          </w:tcPr>
          <w:p w:rsidR="00BF4EB6" w:rsidRPr="006E761C" w:rsidRDefault="00BF4EB6" w:rsidP="00BF4EB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BF4EB6" w:rsidRPr="006E761C" w:rsidRDefault="00BF4EB6" w:rsidP="00BF4EB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BF4EB6" w:rsidRPr="006E761C" w:rsidRDefault="00BF4EB6" w:rsidP="00BF4EB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տղամարդ 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BF4EB6" w:rsidRPr="006E761C" w:rsidRDefault="00BF4EB6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-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BF4EB6" w:rsidRPr="006E761C" w:rsidRDefault="00BF4EB6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3 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BF4EB6" w:rsidRPr="006E761C" w:rsidRDefault="00BF4EB6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 3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BF4EB6" w:rsidRPr="006E761C" w:rsidRDefault="00BF4EB6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3 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BF4EB6" w:rsidRPr="006E761C" w:rsidRDefault="00BF4EB6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3 </w:t>
            </w:r>
          </w:p>
        </w:tc>
      </w:tr>
      <w:tr w:rsidR="00BF4EB6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vMerge/>
            <w:shd w:val="clear" w:color="auto" w:fill="auto"/>
          </w:tcPr>
          <w:p w:rsidR="00BF4EB6" w:rsidRPr="006E761C" w:rsidRDefault="00BF4EB6" w:rsidP="00BF4EB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BF4EB6" w:rsidRPr="006E761C" w:rsidRDefault="00BF4EB6" w:rsidP="00BF4EB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BF4EB6" w:rsidRPr="006E761C" w:rsidRDefault="00BF4EB6" w:rsidP="00BF4EB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Դրամական փոխհատուցում ստացած անձանց և դրամական փոխատուցում ստանալու իրավունք ունեցող անձանց  հարաբերակցությունը, այդ թվում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BF4EB6" w:rsidRPr="006E761C" w:rsidRDefault="00BF4EB6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BF4EB6" w:rsidRPr="006E761C" w:rsidRDefault="00BF4EB6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BF4EB6" w:rsidRPr="006E761C" w:rsidRDefault="00BF4EB6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BF4EB6" w:rsidRPr="006E761C" w:rsidRDefault="00BF4EB6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BF4EB6" w:rsidRPr="006E761C" w:rsidRDefault="00BF4EB6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</w:tr>
      <w:tr w:rsidR="00BF4EB6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vMerge/>
            <w:shd w:val="clear" w:color="auto" w:fill="auto"/>
          </w:tcPr>
          <w:p w:rsidR="00BF4EB6" w:rsidRPr="006E761C" w:rsidRDefault="00BF4EB6" w:rsidP="00BF4EB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BF4EB6" w:rsidRPr="006E761C" w:rsidRDefault="00BF4EB6" w:rsidP="00BF4EB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BF4EB6" w:rsidRPr="006E761C" w:rsidRDefault="00BF4EB6" w:rsidP="00BF4EB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կին 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BF4EB6" w:rsidRPr="006E761C" w:rsidRDefault="00BF4EB6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BF4EB6" w:rsidRPr="006E761C" w:rsidRDefault="00BF4EB6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BF4EB6" w:rsidRPr="006E761C" w:rsidRDefault="00BF4EB6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BF4EB6" w:rsidRPr="006E761C" w:rsidRDefault="00BF4EB6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BF4EB6" w:rsidRPr="006E761C" w:rsidRDefault="00BF4EB6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</w:tr>
      <w:tr w:rsidR="00BF4EB6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vMerge/>
            <w:shd w:val="clear" w:color="auto" w:fill="auto"/>
          </w:tcPr>
          <w:p w:rsidR="00BF4EB6" w:rsidRPr="006E761C" w:rsidRDefault="00BF4EB6" w:rsidP="00BF4EB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BF4EB6" w:rsidRPr="006E761C" w:rsidRDefault="00BF4EB6" w:rsidP="00BF4EB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BF4EB6" w:rsidRPr="006E761C" w:rsidRDefault="00BF4EB6" w:rsidP="00BF4EB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տղամարդ 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BF4EB6" w:rsidRPr="006E761C" w:rsidRDefault="00BF4EB6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85.7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BF4EB6" w:rsidRPr="006E761C" w:rsidRDefault="00BF4EB6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BF4EB6" w:rsidRPr="006E761C" w:rsidRDefault="00BF4EB6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BF4EB6" w:rsidRPr="006E761C" w:rsidRDefault="00BF4EB6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BF4EB6" w:rsidRPr="006E761C" w:rsidRDefault="00BF4EB6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</w:tr>
      <w:tr w:rsidR="00BF4EB6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vMerge/>
            <w:shd w:val="clear" w:color="auto" w:fill="auto"/>
          </w:tcPr>
          <w:p w:rsidR="00BF4EB6" w:rsidRPr="006E761C" w:rsidRDefault="00BF4EB6" w:rsidP="00BF4EB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BF4EB6" w:rsidRPr="006E761C" w:rsidRDefault="00BF4EB6" w:rsidP="00BF4EB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BF4EB6" w:rsidRPr="006E761C" w:rsidRDefault="00BF4EB6" w:rsidP="00BF4EB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Դրամական փոխատուցման համապատասխանությունը սահմանված չափորոշիչներին 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BF4EB6" w:rsidRPr="006E761C" w:rsidRDefault="00BF4EB6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BF4EB6" w:rsidRPr="006E761C" w:rsidRDefault="00BF4EB6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BF4EB6" w:rsidRPr="006E761C" w:rsidRDefault="00BF4EB6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BF4EB6" w:rsidRPr="006E761C" w:rsidRDefault="00BF4EB6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BF4EB6" w:rsidRPr="006E761C" w:rsidRDefault="00BF4EB6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</w:tr>
      <w:tr w:rsidR="00BF4EB6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vMerge/>
            <w:shd w:val="clear" w:color="auto" w:fill="auto"/>
          </w:tcPr>
          <w:p w:rsidR="00BF4EB6" w:rsidRPr="006E761C" w:rsidRDefault="00BF4EB6" w:rsidP="00BF4EB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BF4EB6" w:rsidRPr="006E761C" w:rsidRDefault="00BF4EB6" w:rsidP="00BF4EB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BF4EB6" w:rsidRPr="006E761C" w:rsidRDefault="00BF4EB6" w:rsidP="00BF4EB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Ծառայությունների որակի վերաբերյալ դրական կարծիք արտահայտած շահառուներ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BF4EB6" w:rsidRPr="006E761C" w:rsidRDefault="00BF4EB6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 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BF4EB6" w:rsidRPr="006E761C" w:rsidRDefault="00BF4EB6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BF4EB6" w:rsidRPr="006E761C" w:rsidRDefault="00BF4EB6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 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BF4EB6" w:rsidRPr="006E761C" w:rsidRDefault="00BF4EB6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 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BF4EB6" w:rsidRPr="006E761C" w:rsidRDefault="00BF4EB6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 </w:t>
            </w:r>
          </w:p>
        </w:tc>
      </w:tr>
      <w:tr w:rsidR="00BF4EB6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vMerge/>
            <w:shd w:val="clear" w:color="auto" w:fill="auto"/>
          </w:tcPr>
          <w:p w:rsidR="00BF4EB6" w:rsidRPr="006E761C" w:rsidRDefault="00BF4EB6" w:rsidP="00BF4EB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BF4EB6" w:rsidRPr="006E761C" w:rsidRDefault="00BF4EB6" w:rsidP="00BF4EB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BF4EB6" w:rsidRPr="006E761C" w:rsidRDefault="00BF4EB6" w:rsidP="00BF4EB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կին 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BF4EB6" w:rsidRPr="006E761C" w:rsidRDefault="00BF4EB6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 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BF4EB6" w:rsidRPr="006E761C" w:rsidRDefault="00BF4EB6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87.5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BF4EB6" w:rsidRPr="006E761C" w:rsidRDefault="00BF4EB6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87,50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BF4EB6" w:rsidRPr="006E761C" w:rsidRDefault="00BF4EB6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87,50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BF4EB6" w:rsidRPr="006E761C" w:rsidRDefault="00BF4EB6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87,50</w:t>
            </w:r>
          </w:p>
        </w:tc>
      </w:tr>
      <w:tr w:rsidR="00BF4EB6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vMerge/>
            <w:shd w:val="clear" w:color="auto" w:fill="auto"/>
          </w:tcPr>
          <w:p w:rsidR="00BF4EB6" w:rsidRPr="006E761C" w:rsidRDefault="00BF4EB6" w:rsidP="00BF4EB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BF4EB6" w:rsidRPr="006E761C" w:rsidRDefault="00BF4EB6" w:rsidP="00BF4EB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BF4EB6" w:rsidRPr="006E761C" w:rsidRDefault="00BF4EB6" w:rsidP="00BF4EB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տղամարդ 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BF4EB6" w:rsidRPr="006E761C" w:rsidRDefault="00BF4EB6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BF4EB6" w:rsidRPr="006E761C" w:rsidRDefault="00BF4EB6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87.5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BF4EB6" w:rsidRPr="006E761C" w:rsidRDefault="00BF4EB6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87,50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BF4EB6" w:rsidRPr="006E761C" w:rsidRDefault="00BF4EB6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87,50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BF4EB6" w:rsidRPr="006E761C" w:rsidRDefault="00BF4EB6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87,50</w:t>
            </w:r>
          </w:p>
        </w:tc>
      </w:tr>
      <w:tr w:rsidR="00BF4EB6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vMerge/>
            <w:shd w:val="clear" w:color="auto" w:fill="auto"/>
          </w:tcPr>
          <w:p w:rsidR="00BF4EB6" w:rsidRPr="006E761C" w:rsidRDefault="00BF4EB6" w:rsidP="00BF4EB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BF4EB6" w:rsidRPr="006E761C" w:rsidRDefault="00BF4EB6" w:rsidP="00BF4EB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BF4EB6" w:rsidRPr="006E761C" w:rsidRDefault="00BF4EB6" w:rsidP="00BF4EB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Տրանսֆերտի վճարման հաճախականությունը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BF4EB6" w:rsidRPr="006E761C" w:rsidRDefault="00BF4EB6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BF4EB6" w:rsidRPr="006E761C" w:rsidRDefault="00BF4EB6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BF4EB6" w:rsidRPr="006E761C" w:rsidRDefault="00BF4EB6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BF4EB6" w:rsidRPr="006E761C" w:rsidRDefault="00BF4EB6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BF4EB6" w:rsidRPr="006E761C" w:rsidRDefault="00BF4EB6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</w:t>
            </w:r>
          </w:p>
        </w:tc>
      </w:tr>
      <w:tr w:rsidR="00AA02AC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vMerge w:val="restart"/>
            <w:shd w:val="clear" w:color="auto" w:fill="auto"/>
          </w:tcPr>
          <w:p w:rsidR="00AA02AC" w:rsidRPr="006E761C" w:rsidRDefault="00AA02AC" w:rsidP="00AA02A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12006</w:t>
            </w:r>
          </w:p>
        </w:tc>
        <w:tc>
          <w:tcPr>
            <w:tcW w:w="1825" w:type="dxa"/>
            <w:vMerge w:val="restart"/>
            <w:shd w:val="clear" w:color="auto" w:fill="auto"/>
          </w:tcPr>
          <w:p w:rsidR="00AA02AC" w:rsidRPr="006E761C" w:rsidRDefault="00AA02AC" w:rsidP="00AA02AC">
            <w:pPr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>Ընտանիքում բռնության ենթարկվածներին ժամանակավոր աջակցություն</w:t>
            </w:r>
          </w:p>
        </w:tc>
        <w:tc>
          <w:tcPr>
            <w:tcW w:w="2068" w:type="dxa"/>
            <w:gridSpan w:val="2"/>
            <w:shd w:val="clear" w:color="auto" w:fill="auto"/>
          </w:tcPr>
          <w:p w:rsidR="00AA02AC" w:rsidRPr="006E761C" w:rsidRDefault="00AA02AC" w:rsidP="00AA02A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Դրամական փոխհատուցում ստացած շահառուների թիվ, այդ թվում՝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AA02AC" w:rsidRPr="006E761C" w:rsidRDefault="00AA02AC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15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AA02AC" w:rsidRPr="006E761C" w:rsidRDefault="00AA02AC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AA02AC" w:rsidRPr="006E761C" w:rsidRDefault="00AA02AC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AA02AC" w:rsidRPr="006E761C" w:rsidRDefault="00AA02AC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AA02AC" w:rsidRPr="006E761C" w:rsidRDefault="00AA02AC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</w:tr>
      <w:tr w:rsidR="00AA02AC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vMerge/>
            <w:shd w:val="clear" w:color="auto" w:fill="auto"/>
          </w:tcPr>
          <w:p w:rsidR="00AA02AC" w:rsidRPr="006E761C" w:rsidRDefault="00AA02AC" w:rsidP="00AA02A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AA02AC" w:rsidRPr="006E761C" w:rsidRDefault="00AA02AC" w:rsidP="00AA02A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AA02AC" w:rsidRPr="006E761C" w:rsidRDefault="00AA02AC" w:rsidP="00AA02A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կին 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AA02AC" w:rsidRPr="006E761C" w:rsidRDefault="00AA02AC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- 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AA02AC" w:rsidRPr="006E761C" w:rsidRDefault="00AA02AC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95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AA02AC" w:rsidRPr="006E761C" w:rsidRDefault="00AA02AC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95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AA02AC" w:rsidRPr="006E761C" w:rsidRDefault="00AA02AC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95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AA02AC" w:rsidRPr="006E761C" w:rsidRDefault="00AA02AC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95</w:t>
            </w:r>
          </w:p>
        </w:tc>
      </w:tr>
      <w:tr w:rsidR="00AA02AC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vMerge/>
            <w:shd w:val="clear" w:color="auto" w:fill="auto"/>
          </w:tcPr>
          <w:p w:rsidR="00AA02AC" w:rsidRPr="006E761C" w:rsidRDefault="00AA02AC" w:rsidP="00AA02A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AA02AC" w:rsidRPr="006E761C" w:rsidRDefault="00AA02AC" w:rsidP="00AA02A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AA02AC" w:rsidRPr="006E761C" w:rsidRDefault="00AA02AC" w:rsidP="00AA02A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տղամարդ 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AA02AC" w:rsidRPr="006E761C" w:rsidRDefault="00AA02AC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- 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AA02AC" w:rsidRPr="006E761C" w:rsidRDefault="00AA02AC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5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AA02AC" w:rsidRPr="006E761C" w:rsidRDefault="00AA02AC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5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AA02AC" w:rsidRPr="006E761C" w:rsidRDefault="00AA02AC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5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AA02AC" w:rsidRPr="006E761C" w:rsidRDefault="00AA02AC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5</w:t>
            </w:r>
          </w:p>
        </w:tc>
      </w:tr>
      <w:tr w:rsidR="00AA02AC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vMerge/>
            <w:shd w:val="clear" w:color="auto" w:fill="auto"/>
          </w:tcPr>
          <w:p w:rsidR="00AA02AC" w:rsidRPr="006E761C" w:rsidRDefault="00AA02AC" w:rsidP="00AA02A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AA02AC" w:rsidRPr="006E761C" w:rsidRDefault="00AA02AC" w:rsidP="00AA02A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AA02AC" w:rsidRPr="006E761C" w:rsidRDefault="00AA02AC" w:rsidP="00AA02A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Դրամական փոխհատուցում ստացած անձանց և դրամական փոխատուցում ստանալու իրավունք ունեցող անձանց  հարաբերակցությունը, այդ թվում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AA02AC" w:rsidRPr="006E761C" w:rsidRDefault="00AA02AC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 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AA02AC" w:rsidRPr="006E761C" w:rsidRDefault="00AA02AC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AA02AC" w:rsidRPr="006E761C" w:rsidRDefault="00AA02AC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 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AA02AC" w:rsidRPr="006E761C" w:rsidRDefault="00AA02AC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 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AA02AC" w:rsidRPr="006E761C" w:rsidRDefault="00AA02AC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 </w:t>
            </w:r>
          </w:p>
        </w:tc>
      </w:tr>
      <w:tr w:rsidR="00AA02AC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vMerge/>
            <w:shd w:val="clear" w:color="auto" w:fill="auto"/>
          </w:tcPr>
          <w:p w:rsidR="00AA02AC" w:rsidRPr="006E761C" w:rsidRDefault="00AA02AC" w:rsidP="00AA02A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AA02AC" w:rsidRPr="006E761C" w:rsidRDefault="00AA02AC" w:rsidP="00AA02A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AA02AC" w:rsidRPr="006E761C" w:rsidRDefault="00AA02AC" w:rsidP="00AA02A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կին 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AA02AC" w:rsidRPr="006E761C" w:rsidRDefault="00AA02AC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AA02AC" w:rsidRPr="006E761C" w:rsidRDefault="00AA02AC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AA02AC" w:rsidRPr="006E761C" w:rsidRDefault="00AA02AC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AA02AC" w:rsidRPr="006E761C" w:rsidRDefault="00AA02AC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AA02AC" w:rsidRPr="006E761C" w:rsidRDefault="00AA02AC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</w:tr>
      <w:tr w:rsidR="00AA02AC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vMerge/>
            <w:shd w:val="clear" w:color="auto" w:fill="auto"/>
          </w:tcPr>
          <w:p w:rsidR="00AA02AC" w:rsidRPr="006E761C" w:rsidRDefault="00AA02AC" w:rsidP="00AA02A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AA02AC" w:rsidRPr="006E761C" w:rsidRDefault="00AA02AC" w:rsidP="00AA02A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AA02AC" w:rsidRPr="006E761C" w:rsidRDefault="00AA02AC" w:rsidP="00AA02A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տղամարդ 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AA02AC" w:rsidRPr="006E761C" w:rsidRDefault="00AA02AC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AA02AC" w:rsidRPr="006E761C" w:rsidRDefault="00AA02AC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AA02AC" w:rsidRPr="006E761C" w:rsidRDefault="00AA02AC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AA02AC" w:rsidRPr="006E761C" w:rsidRDefault="00AA02AC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AA02AC" w:rsidRPr="006E761C" w:rsidRDefault="00AA02AC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</w:tr>
      <w:tr w:rsidR="00AA02AC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vMerge/>
            <w:shd w:val="clear" w:color="auto" w:fill="auto"/>
          </w:tcPr>
          <w:p w:rsidR="00AA02AC" w:rsidRPr="006E761C" w:rsidRDefault="00AA02AC" w:rsidP="00AA02A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AA02AC" w:rsidRPr="006E761C" w:rsidRDefault="00AA02AC" w:rsidP="00AA02A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AA02AC" w:rsidRPr="006E761C" w:rsidRDefault="00AA02AC" w:rsidP="00AA02AC">
            <w:pPr>
              <w:pStyle w:val="ListParagraph"/>
              <w:spacing w:after="0" w:line="240" w:lineRule="auto"/>
              <w:ind w:left="-14" w:firstLine="14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Դրամական փոխատուցման համապատասխանությունը սահմանված չափորոշիչներին 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AA02AC" w:rsidRPr="006E761C" w:rsidRDefault="00AA02AC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AA02AC" w:rsidRPr="006E761C" w:rsidRDefault="00AA02AC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AA02AC" w:rsidRPr="006E761C" w:rsidRDefault="00AA02AC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AA02AC" w:rsidRPr="006E761C" w:rsidRDefault="00AA02AC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AA02AC" w:rsidRPr="006E761C" w:rsidRDefault="00AA02AC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100</w:t>
            </w:r>
          </w:p>
        </w:tc>
      </w:tr>
      <w:tr w:rsidR="00AA02AC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vMerge/>
            <w:shd w:val="clear" w:color="auto" w:fill="auto"/>
          </w:tcPr>
          <w:p w:rsidR="00AA02AC" w:rsidRPr="006E761C" w:rsidRDefault="00AA02AC" w:rsidP="00AA02A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AA02AC" w:rsidRPr="006E761C" w:rsidRDefault="00AA02AC" w:rsidP="00AA02A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AA02AC" w:rsidRPr="006E761C" w:rsidRDefault="00AA02AC" w:rsidP="00AA02A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Ծառայությունների որակի վերաբերյալ դրական կարծիք արտահայտած շահառուներ, այդ թվում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AA02AC" w:rsidRPr="006E761C" w:rsidRDefault="00AA02AC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 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AA02AC" w:rsidRPr="006E761C" w:rsidRDefault="00AA02AC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AA02AC" w:rsidRPr="006E761C" w:rsidRDefault="00AA02AC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 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AA02AC" w:rsidRPr="006E761C" w:rsidRDefault="00AA02AC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 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AA02AC" w:rsidRPr="006E761C" w:rsidRDefault="00AA02AC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 </w:t>
            </w:r>
          </w:p>
        </w:tc>
      </w:tr>
      <w:tr w:rsidR="00AA02AC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vMerge/>
            <w:shd w:val="clear" w:color="auto" w:fill="auto"/>
          </w:tcPr>
          <w:p w:rsidR="00AA02AC" w:rsidRPr="006E761C" w:rsidRDefault="00AA02AC" w:rsidP="00AA02A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AA02AC" w:rsidRPr="006E761C" w:rsidRDefault="00AA02AC" w:rsidP="00AA02A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AA02AC" w:rsidRPr="006E761C" w:rsidRDefault="00AA02AC" w:rsidP="00AA02A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կին 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AA02AC" w:rsidRPr="006E761C" w:rsidRDefault="00AA02AC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87.5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AA02AC" w:rsidRPr="006E761C" w:rsidRDefault="00AA02AC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87,50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AA02AC" w:rsidRPr="006E761C" w:rsidRDefault="00AA02AC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87,50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AA02AC" w:rsidRPr="006E761C" w:rsidRDefault="00AA02AC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87,50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AA02AC" w:rsidRPr="006E761C" w:rsidRDefault="00AA02AC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87.5</w:t>
            </w:r>
          </w:p>
        </w:tc>
      </w:tr>
      <w:tr w:rsidR="00AA02AC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vMerge/>
            <w:shd w:val="clear" w:color="auto" w:fill="auto"/>
          </w:tcPr>
          <w:p w:rsidR="00AA02AC" w:rsidRPr="006E761C" w:rsidRDefault="00AA02AC" w:rsidP="00AA02A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AA02AC" w:rsidRPr="006E761C" w:rsidRDefault="00AA02AC" w:rsidP="00AA02A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AA02AC" w:rsidRPr="006E761C" w:rsidRDefault="00AA02AC" w:rsidP="00AA02A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 xml:space="preserve">տղամարդ 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AA02AC" w:rsidRPr="006E761C" w:rsidRDefault="00AA02AC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87.5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AA02AC" w:rsidRPr="006E761C" w:rsidRDefault="00AA02AC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87,50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AA02AC" w:rsidRPr="006E761C" w:rsidRDefault="00AA02AC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87,50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AA02AC" w:rsidRPr="006E761C" w:rsidRDefault="00AA02AC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87,50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AA02AC" w:rsidRPr="006E761C" w:rsidRDefault="00AA02AC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87.5</w:t>
            </w:r>
          </w:p>
        </w:tc>
      </w:tr>
      <w:tr w:rsidR="00AA02AC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vMerge/>
            <w:shd w:val="clear" w:color="auto" w:fill="auto"/>
          </w:tcPr>
          <w:p w:rsidR="00AA02AC" w:rsidRPr="006E761C" w:rsidRDefault="00AA02AC" w:rsidP="00AA02A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825" w:type="dxa"/>
            <w:vMerge/>
            <w:shd w:val="clear" w:color="auto" w:fill="auto"/>
          </w:tcPr>
          <w:p w:rsidR="00AA02AC" w:rsidRPr="006E761C" w:rsidRDefault="00AA02AC" w:rsidP="00AA02A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068" w:type="dxa"/>
            <w:gridSpan w:val="2"/>
            <w:shd w:val="clear" w:color="auto" w:fill="auto"/>
          </w:tcPr>
          <w:p w:rsidR="00AA02AC" w:rsidRPr="006E761C" w:rsidRDefault="00AA02AC" w:rsidP="00AA02A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Տրանսֆերտի վճարման հաճախականությունը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AA02AC" w:rsidRPr="006E761C" w:rsidRDefault="00AA02AC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AA02AC" w:rsidRPr="006E761C" w:rsidRDefault="00AA02AC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AA02AC" w:rsidRPr="006E761C" w:rsidRDefault="00AA02AC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AA02AC" w:rsidRPr="006E761C" w:rsidRDefault="00AA02AC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AA02AC" w:rsidRPr="006E761C" w:rsidRDefault="00AA02AC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</w:t>
            </w:r>
          </w:p>
        </w:tc>
      </w:tr>
      <w:tr w:rsidR="00242AF8" w:rsidRPr="006E761C" w:rsidTr="00FE436F">
        <w:trPr>
          <w:gridAfter w:val="1"/>
          <w:wAfter w:w="21" w:type="dxa"/>
          <w:trHeight w:val="184"/>
        </w:trPr>
        <w:tc>
          <w:tcPr>
            <w:tcW w:w="1343" w:type="dxa"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12007</w:t>
            </w:r>
          </w:p>
        </w:tc>
        <w:tc>
          <w:tcPr>
            <w:tcW w:w="1825" w:type="dxa"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</w:pPr>
            <w:r w:rsidRPr="006E761C">
              <w:rPr>
                <w:rFonts w:ascii="GHEA Grapalat" w:eastAsia="Times New Roman" w:hAnsi="GHEA Grapalat" w:cs="Sylfaen"/>
                <w:noProof/>
                <w:sz w:val="20"/>
                <w:szCs w:val="20"/>
              </w:rPr>
              <w:t>Բնակչության սոցիալական պաշտպանության հաստատությունների շրջանավարտների բնակարանների վարձակալություն</w:t>
            </w:r>
          </w:p>
        </w:tc>
        <w:tc>
          <w:tcPr>
            <w:tcW w:w="2068" w:type="dxa"/>
            <w:gridSpan w:val="2"/>
            <w:shd w:val="clear" w:color="auto" w:fill="auto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Cs/>
                <w:sz w:val="20"/>
                <w:szCs w:val="20"/>
              </w:rPr>
              <w:t>Շրջանավարտների համար վարձակալված բնակարանների թիվը, հատ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4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4</w:t>
            </w:r>
          </w:p>
        </w:tc>
        <w:tc>
          <w:tcPr>
            <w:tcW w:w="1080" w:type="dxa"/>
            <w:gridSpan w:val="4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4</w:t>
            </w:r>
          </w:p>
        </w:tc>
        <w:tc>
          <w:tcPr>
            <w:tcW w:w="1069" w:type="dxa"/>
            <w:gridSpan w:val="2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4</w:t>
            </w:r>
          </w:p>
        </w:tc>
        <w:tc>
          <w:tcPr>
            <w:tcW w:w="1454" w:type="dxa"/>
            <w:gridSpan w:val="3"/>
            <w:shd w:val="clear" w:color="auto" w:fill="auto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4</w:t>
            </w:r>
          </w:p>
        </w:tc>
      </w:tr>
      <w:tr w:rsidR="00242AF8" w:rsidRPr="006E761C" w:rsidTr="00A05B9D">
        <w:trPr>
          <w:gridAfter w:val="7"/>
          <w:wAfter w:w="2582" w:type="dxa"/>
        </w:trPr>
        <w:tc>
          <w:tcPr>
            <w:tcW w:w="8613" w:type="dxa"/>
            <w:gridSpan w:val="13"/>
            <w:shd w:val="clear" w:color="auto" w:fill="C4BC96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5.4 ԾՐԱԳՐԻ ՖԻՆԱՆՍԱԿԱՆ ԱՐԺԵՔԸ (հազ.դրամ)՝</w:t>
            </w:r>
          </w:p>
        </w:tc>
      </w:tr>
      <w:tr w:rsidR="00242AF8" w:rsidRPr="006E761C" w:rsidTr="00A05B9D">
        <w:trPr>
          <w:trHeight w:val="351"/>
        </w:trPr>
        <w:tc>
          <w:tcPr>
            <w:tcW w:w="1343" w:type="dxa"/>
            <w:shd w:val="clear" w:color="auto" w:fill="BFBFBF"/>
          </w:tcPr>
          <w:p w:rsidR="00242AF8" w:rsidRPr="006E761C" w:rsidRDefault="00242AF8" w:rsidP="00242AF8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3914" w:type="dxa"/>
            <w:gridSpan w:val="4"/>
            <w:shd w:val="clear" w:color="auto" w:fill="BFBFBF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Միջոցառման անվանումը</w:t>
            </w:r>
          </w:p>
        </w:tc>
        <w:tc>
          <w:tcPr>
            <w:tcW w:w="1170" w:type="dxa"/>
            <w:gridSpan w:val="3"/>
            <w:shd w:val="clear" w:color="auto" w:fill="BFBFBF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20</w:t>
            </w:r>
            <w:r w:rsidR="001051B6"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20</w:t>
            </w:r>
          </w:p>
        </w:tc>
        <w:tc>
          <w:tcPr>
            <w:tcW w:w="1165" w:type="dxa"/>
            <w:gridSpan w:val="3"/>
            <w:shd w:val="clear" w:color="auto" w:fill="BFBFBF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202</w:t>
            </w:r>
            <w:r w:rsidR="001051B6"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</w:t>
            </w:r>
          </w:p>
        </w:tc>
        <w:tc>
          <w:tcPr>
            <w:tcW w:w="1021" w:type="dxa"/>
            <w:gridSpan w:val="2"/>
            <w:shd w:val="clear" w:color="auto" w:fill="BFBFBF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202</w:t>
            </w:r>
            <w:r w:rsidR="001051B6"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2</w:t>
            </w:r>
          </w:p>
        </w:tc>
        <w:tc>
          <w:tcPr>
            <w:tcW w:w="1403" w:type="dxa"/>
            <w:gridSpan w:val="5"/>
            <w:shd w:val="clear" w:color="auto" w:fill="BFBFBF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202</w:t>
            </w:r>
            <w:r w:rsidR="001051B6"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3</w:t>
            </w:r>
          </w:p>
        </w:tc>
        <w:tc>
          <w:tcPr>
            <w:tcW w:w="1179" w:type="dxa"/>
            <w:gridSpan w:val="2"/>
            <w:shd w:val="clear" w:color="auto" w:fill="BFBFBF"/>
          </w:tcPr>
          <w:p w:rsidR="00242AF8" w:rsidRPr="006E761C" w:rsidRDefault="00242AF8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202</w:t>
            </w:r>
            <w:r w:rsidR="001051B6"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4</w:t>
            </w:r>
          </w:p>
        </w:tc>
      </w:tr>
      <w:tr w:rsidR="00905AEC" w:rsidRPr="006E761C" w:rsidTr="00A05B9D">
        <w:trPr>
          <w:trHeight w:val="251"/>
        </w:trPr>
        <w:tc>
          <w:tcPr>
            <w:tcW w:w="1343" w:type="dxa"/>
            <w:shd w:val="clear" w:color="auto" w:fill="auto"/>
          </w:tcPr>
          <w:p w:rsidR="00905AEC" w:rsidRPr="006E761C" w:rsidRDefault="00905AEC" w:rsidP="00905AE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11001</w:t>
            </w:r>
          </w:p>
        </w:tc>
        <w:tc>
          <w:tcPr>
            <w:tcW w:w="3914" w:type="dxa"/>
            <w:gridSpan w:val="4"/>
            <w:shd w:val="clear" w:color="auto" w:fill="auto"/>
          </w:tcPr>
          <w:p w:rsidR="00905AEC" w:rsidRPr="006E761C" w:rsidRDefault="00905AEC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Երեխաների շուրջօրյա խնամքի ծառայություններ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905AEC" w:rsidRPr="006E761C" w:rsidRDefault="00905AEC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2017270.6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905AEC" w:rsidRPr="006E761C" w:rsidRDefault="00905AEC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1789930,9</w:t>
            </w:r>
          </w:p>
        </w:tc>
        <w:tc>
          <w:tcPr>
            <w:tcW w:w="1021" w:type="dxa"/>
            <w:gridSpan w:val="2"/>
            <w:shd w:val="clear" w:color="auto" w:fill="auto"/>
          </w:tcPr>
          <w:p w:rsidR="00905AEC" w:rsidRPr="006E761C" w:rsidRDefault="00905AEC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2333467.9</w:t>
            </w:r>
          </w:p>
        </w:tc>
        <w:tc>
          <w:tcPr>
            <w:tcW w:w="1403" w:type="dxa"/>
            <w:gridSpan w:val="5"/>
            <w:shd w:val="clear" w:color="auto" w:fill="auto"/>
          </w:tcPr>
          <w:p w:rsidR="00905AEC" w:rsidRPr="006E761C" w:rsidRDefault="00905AEC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2333467.9</w:t>
            </w:r>
          </w:p>
        </w:tc>
        <w:tc>
          <w:tcPr>
            <w:tcW w:w="1179" w:type="dxa"/>
            <w:gridSpan w:val="2"/>
            <w:shd w:val="clear" w:color="auto" w:fill="auto"/>
          </w:tcPr>
          <w:p w:rsidR="00905AEC" w:rsidRPr="006E761C" w:rsidRDefault="00905AEC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2333467.9</w:t>
            </w:r>
          </w:p>
        </w:tc>
      </w:tr>
      <w:tr w:rsidR="00F61BA7" w:rsidRPr="006E761C" w:rsidTr="00A05B9D">
        <w:trPr>
          <w:trHeight w:val="318"/>
        </w:trPr>
        <w:tc>
          <w:tcPr>
            <w:tcW w:w="1343" w:type="dxa"/>
            <w:shd w:val="clear" w:color="auto" w:fill="auto"/>
          </w:tcPr>
          <w:p w:rsidR="00F61BA7" w:rsidRPr="006E761C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11002</w:t>
            </w:r>
          </w:p>
        </w:tc>
        <w:tc>
          <w:tcPr>
            <w:tcW w:w="3914" w:type="dxa"/>
            <w:gridSpan w:val="4"/>
            <w:shd w:val="clear" w:color="auto" w:fill="auto"/>
          </w:tcPr>
          <w:p w:rsidR="00F61BA7" w:rsidRPr="006E761C" w:rsidRDefault="00F61BA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ՀՀ երեխաների շուրջօրյա խնամք և պաշտպանություն իրականացնող հաստատություններում խնամվող երեխաններին ընտանիքներ վերադարձնելու ծառայություններ (բեռնաթափում)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F61BA7" w:rsidRPr="006E761C" w:rsidRDefault="00F61BA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19603.0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F61BA7" w:rsidRPr="006E761C" w:rsidRDefault="00F61BA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28427.8</w:t>
            </w:r>
          </w:p>
        </w:tc>
        <w:tc>
          <w:tcPr>
            <w:tcW w:w="1021" w:type="dxa"/>
            <w:gridSpan w:val="2"/>
            <w:shd w:val="clear" w:color="auto" w:fill="auto"/>
          </w:tcPr>
          <w:p w:rsidR="00F61BA7" w:rsidRPr="006E761C" w:rsidRDefault="00F61BA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28427.8</w:t>
            </w:r>
          </w:p>
        </w:tc>
        <w:tc>
          <w:tcPr>
            <w:tcW w:w="1403" w:type="dxa"/>
            <w:gridSpan w:val="5"/>
            <w:shd w:val="clear" w:color="auto" w:fill="auto"/>
          </w:tcPr>
          <w:p w:rsidR="00F61BA7" w:rsidRPr="006E761C" w:rsidRDefault="00F61BA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28427.8</w:t>
            </w:r>
          </w:p>
        </w:tc>
        <w:tc>
          <w:tcPr>
            <w:tcW w:w="1179" w:type="dxa"/>
            <w:gridSpan w:val="2"/>
            <w:shd w:val="clear" w:color="auto" w:fill="auto"/>
          </w:tcPr>
          <w:p w:rsidR="00F61BA7" w:rsidRPr="006E761C" w:rsidRDefault="00C05863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28427.8</w:t>
            </w:r>
          </w:p>
        </w:tc>
      </w:tr>
      <w:tr w:rsidR="00F61BA7" w:rsidRPr="006E761C" w:rsidTr="00A05B9D">
        <w:trPr>
          <w:trHeight w:val="318"/>
        </w:trPr>
        <w:tc>
          <w:tcPr>
            <w:tcW w:w="1343" w:type="dxa"/>
            <w:shd w:val="clear" w:color="auto" w:fill="auto"/>
          </w:tcPr>
          <w:p w:rsidR="00F61BA7" w:rsidRPr="006E761C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11005</w:t>
            </w:r>
          </w:p>
        </w:tc>
        <w:tc>
          <w:tcPr>
            <w:tcW w:w="3914" w:type="dxa"/>
            <w:gridSpan w:val="4"/>
            <w:shd w:val="clear" w:color="auto" w:fill="auto"/>
          </w:tcPr>
          <w:p w:rsidR="00F61BA7" w:rsidRPr="006E761C" w:rsidRDefault="00F61BA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Երեխաների գիշերօթիկ խնամքի ծառայություններ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F61BA7" w:rsidRPr="006E761C" w:rsidRDefault="00F61BA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130,057.4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F61BA7" w:rsidRPr="006E761C" w:rsidRDefault="00F61BA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0</w:t>
            </w:r>
          </w:p>
        </w:tc>
        <w:tc>
          <w:tcPr>
            <w:tcW w:w="1021" w:type="dxa"/>
            <w:gridSpan w:val="2"/>
            <w:shd w:val="clear" w:color="auto" w:fill="auto"/>
          </w:tcPr>
          <w:p w:rsidR="00F61BA7" w:rsidRPr="006E761C" w:rsidRDefault="00F61BA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0</w:t>
            </w:r>
          </w:p>
        </w:tc>
        <w:tc>
          <w:tcPr>
            <w:tcW w:w="1403" w:type="dxa"/>
            <w:gridSpan w:val="5"/>
            <w:shd w:val="clear" w:color="auto" w:fill="auto"/>
          </w:tcPr>
          <w:p w:rsidR="00F61BA7" w:rsidRPr="006E761C" w:rsidRDefault="00F61BA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0</w:t>
            </w:r>
          </w:p>
        </w:tc>
        <w:tc>
          <w:tcPr>
            <w:tcW w:w="1179" w:type="dxa"/>
            <w:gridSpan w:val="2"/>
            <w:shd w:val="clear" w:color="auto" w:fill="auto"/>
          </w:tcPr>
          <w:p w:rsidR="00F61BA7" w:rsidRPr="006E761C" w:rsidRDefault="00F61BA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</w:p>
        </w:tc>
      </w:tr>
      <w:tr w:rsidR="00C05863" w:rsidRPr="006E761C" w:rsidTr="00A05B9D">
        <w:trPr>
          <w:trHeight w:val="318"/>
        </w:trPr>
        <w:tc>
          <w:tcPr>
            <w:tcW w:w="1343" w:type="dxa"/>
            <w:shd w:val="clear" w:color="auto" w:fill="auto"/>
          </w:tcPr>
          <w:p w:rsidR="00C05863" w:rsidRPr="006E761C" w:rsidRDefault="00C05863" w:rsidP="00C0586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11007</w:t>
            </w:r>
          </w:p>
        </w:tc>
        <w:tc>
          <w:tcPr>
            <w:tcW w:w="3914" w:type="dxa"/>
            <w:gridSpan w:val="4"/>
            <w:shd w:val="clear" w:color="auto" w:fill="auto"/>
          </w:tcPr>
          <w:p w:rsidR="00C05863" w:rsidRPr="006E761C" w:rsidRDefault="00C05863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Կյանքի դժվարին իրավիճակում հայտնված երեխաներին ժամանակավոր խնամքի տրամադրման ծառայություններ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C05863" w:rsidRPr="006E761C" w:rsidRDefault="00C05863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52,772.6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C05863" w:rsidRPr="006E761C" w:rsidRDefault="00C05863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470886.1</w:t>
            </w:r>
          </w:p>
          <w:p w:rsidR="00C05863" w:rsidRPr="006E761C" w:rsidRDefault="00C05863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shd w:val="clear" w:color="auto" w:fill="auto"/>
          </w:tcPr>
          <w:p w:rsidR="00117EC0" w:rsidRPr="006E761C" w:rsidRDefault="00117EC0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568851.3</w:t>
            </w:r>
          </w:p>
        </w:tc>
        <w:tc>
          <w:tcPr>
            <w:tcW w:w="1403" w:type="dxa"/>
            <w:gridSpan w:val="5"/>
            <w:shd w:val="clear" w:color="auto" w:fill="auto"/>
          </w:tcPr>
          <w:p w:rsidR="00542EE0" w:rsidRPr="006E761C" w:rsidRDefault="00542EE0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568851.3</w:t>
            </w:r>
          </w:p>
        </w:tc>
        <w:tc>
          <w:tcPr>
            <w:tcW w:w="1179" w:type="dxa"/>
            <w:gridSpan w:val="2"/>
            <w:shd w:val="clear" w:color="auto" w:fill="auto"/>
          </w:tcPr>
          <w:p w:rsidR="00542EE0" w:rsidRPr="006E761C" w:rsidRDefault="00542EE0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568851.3</w:t>
            </w:r>
          </w:p>
        </w:tc>
      </w:tr>
      <w:tr w:rsidR="00905AEC" w:rsidRPr="006E761C" w:rsidTr="00A05B9D">
        <w:trPr>
          <w:trHeight w:val="318"/>
        </w:trPr>
        <w:tc>
          <w:tcPr>
            <w:tcW w:w="1343" w:type="dxa"/>
            <w:shd w:val="clear" w:color="auto" w:fill="auto"/>
          </w:tcPr>
          <w:p w:rsidR="00905AEC" w:rsidRPr="006E761C" w:rsidRDefault="00905AEC" w:rsidP="00905AE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11009</w:t>
            </w:r>
          </w:p>
        </w:tc>
        <w:tc>
          <w:tcPr>
            <w:tcW w:w="3914" w:type="dxa"/>
            <w:gridSpan w:val="4"/>
            <w:shd w:val="clear" w:color="auto" w:fill="auto"/>
          </w:tcPr>
          <w:p w:rsidR="00905AEC" w:rsidRPr="006E761C" w:rsidRDefault="00905AEC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Երեխաների և ընտանիքների աջակցության տրամադրման ծառայություններ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905AEC" w:rsidRPr="006E761C" w:rsidRDefault="00905AEC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545802.1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905AEC" w:rsidRPr="006E761C" w:rsidRDefault="00905AEC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545802.1</w:t>
            </w:r>
          </w:p>
        </w:tc>
        <w:tc>
          <w:tcPr>
            <w:tcW w:w="1021" w:type="dxa"/>
            <w:gridSpan w:val="2"/>
            <w:shd w:val="clear" w:color="auto" w:fill="auto"/>
          </w:tcPr>
          <w:p w:rsidR="00905AEC" w:rsidRPr="006E761C" w:rsidRDefault="00905AEC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674950.7</w:t>
            </w:r>
          </w:p>
          <w:p w:rsidR="00905AEC" w:rsidRPr="006E761C" w:rsidRDefault="00905AEC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</w:p>
        </w:tc>
        <w:tc>
          <w:tcPr>
            <w:tcW w:w="1403" w:type="dxa"/>
            <w:gridSpan w:val="5"/>
            <w:shd w:val="clear" w:color="auto" w:fill="auto"/>
          </w:tcPr>
          <w:p w:rsidR="00905AEC" w:rsidRPr="006E761C" w:rsidRDefault="00905AEC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674950.7</w:t>
            </w:r>
          </w:p>
        </w:tc>
        <w:tc>
          <w:tcPr>
            <w:tcW w:w="1179" w:type="dxa"/>
            <w:gridSpan w:val="2"/>
            <w:shd w:val="clear" w:color="auto" w:fill="auto"/>
          </w:tcPr>
          <w:p w:rsidR="00905AEC" w:rsidRPr="006E761C" w:rsidRDefault="00905AEC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674950.7</w:t>
            </w:r>
          </w:p>
        </w:tc>
      </w:tr>
      <w:tr w:rsidR="0070211B" w:rsidRPr="006E761C" w:rsidTr="00A05B9D">
        <w:trPr>
          <w:trHeight w:val="318"/>
        </w:trPr>
        <w:tc>
          <w:tcPr>
            <w:tcW w:w="1343" w:type="dxa"/>
            <w:shd w:val="clear" w:color="auto" w:fill="auto"/>
          </w:tcPr>
          <w:p w:rsidR="0070211B" w:rsidRPr="006E761C" w:rsidRDefault="0070211B" w:rsidP="0070211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11010</w:t>
            </w:r>
          </w:p>
        </w:tc>
        <w:tc>
          <w:tcPr>
            <w:tcW w:w="3914" w:type="dxa"/>
            <w:gridSpan w:val="4"/>
            <w:shd w:val="clear" w:color="auto" w:fill="auto"/>
          </w:tcPr>
          <w:p w:rsidR="0070211B" w:rsidRPr="006E761C" w:rsidRDefault="0070211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Թրաֆիքինգի և շահագործման, սեռական բռնության ենթարկված անձանց սոցիալհոգեբանական վերականգնողական ծառայություններ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70211B" w:rsidRPr="006E761C" w:rsidRDefault="0070211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24,669.9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70211B" w:rsidRPr="006E761C" w:rsidRDefault="0070211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40,210.00</w:t>
            </w:r>
          </w:p>
        </w:tc>
        <w:tc>
          <w:tcPr>
            <w:tcW w:w="1021" w:type="dxa"/>
            <w:gridSpan w:val="2"/>
            <w:shd w:val="clear" w:color="auto" w:fill="auto"/>
          </w:tcPr>
          <w:p w:rsidR="0070211B" w:rsidRPr="006E761C" w:rsidRDefault="0070211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40,210.00</w:t>
            </w:r>
          </w:p>
        </w:tc>
        <w:tc>
          <w:tcPr>
            <w:tcW w:w="1403" w:type="dxa"/>
            <w:gridSpan w:val="5"/>
            <w:shd w:val="clear" w:color="auto" w:fill="auto"/>
          </w:tcPr>
          <w:p w:rsidR="0070211B" w:rsidRPr="006E761C" w:rsidRDefault="0070211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40,210.00</w:t>
            </w:r>
          </w:p>
        </w:tc>
        <w:tc>
          <w:tcPr>
            <w:tcW w:w="1179" w:type="dxa"/>
            <w:gridSpan w:val="2"/>
            <w:shd w:val="clear" w:color="auto" w:fill="auto"/>
          </w:tcPr>
          <w:p w:rsidR="0070211B" w:rsidRPr="006E761C" w:rsidRDefault="0070211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40,210.00</w:t>
            </w:r>
          </w:p>
        </w:tc>
      </w:tr>
      <w:tr w:rsidR="0070211B" w:rsidRPr="006E761C" w:rsidTr="00A05B9D">
        <w:trPr>
          <w:trHeight w:val="318"/>
        </w:trPr>
        <w:tc>
          <w:tcPr>
            <w:tcW w:w="1343" w:type="dxa"/>
            <w:shd w:val="clear" w:color="auto" w:fill="auto"/>
          </w:tcPr>
          <w:p w:rsidR="0070211B" w:rsidRPr="006E761C" w:rsidRDefault="0070211B" w:rsidP="0070211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11015</w:t>
            </w:r>
          </w:p>
        </w:tc>
        <w:tc>
          <w:tcPr>
            <w:tcW w:w="3914" w:type="dxa"/>
            <w:gridSpan w:val="4"/>
            <w:shd w:val="clear" w:color="auto" w:fill="auto"/>
          </w:tcPr>
          <w:p w:rsidR="0070211B" w:rsidRPr="006E761C" w:rsidRDefault="0070211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Ընտանիքում բռնության ենթարկված անձանց ապաստարանի ծառայություններ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70211B" w:rsidRPr="006E761C" w:rsidRDefault="0070211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12,225.0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70211B" w:rsidRPr="006E761C" w:rsidRDefault="0070211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13,336.8</w:t>
            </w:r>
          </w:p>
        </w:tc>
        <w:tc>
          <w:tcPr>
            <w:tcW w:w="1021" w:type="dxa"/>
            <w:gridSpan w:val="2"/>
            <w:shd w:val="clear" w:color="auto" w:fill="auto"/>
          </w:tcPr>
          <w:p w:rsidR="0070211B" w:rsidRPr="006E761C" w:rsidRDefault="0070211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13,336.8</w:t>
            </w:r>
          </w:p>
        </w:tc>
        <w:tc>
          <w:tcPr>
            <w:tcW w:w="1403" w:type="dxa"/>
            <w:gridSpan w:val="5"/>
            <w:shd w:val="clear" w:color="auto" w:fill="auto"/>
          </w:tcPr>
          <w:p w:rsidR="0070211B" w:rsidRPr="006E761C" w:rsidRDefault="0070211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13,336.8</w:t>
            </w:r>
          </w:p>
        </w:tc>
        <w:tc>
          <w:tcPr>
            <w:tcW w:w="1179" w:type="dxa"/>
            <w:gridSpan w:val="2"/>
            <w:shd w:val="clear" w:color="auto" w:fill="auto"/>
          </w:tcPr>
          <w:p w:rsidR="0070211B" w:rsidRPr="006E761C" w:rsidRDefault="0070211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13,336.8</w:t>
            </w:r>
          </w:p>
        </w:tc>
      </w:tr>
      <w:tr w:rsidR="0070211B" w:rsidRPr="006E761C" w:rsidTr="00A05B9D">
        <w:trPr>
          <w:trHeight w:val="318"/>
        </w:trPr>
        <w:tc>
          <w:tcPr>
            <w:tcW w:w="1343" w:type="dxa"/>
            <w:shd w:val="clear" w:color="auto" w:fill="auto"/>
          </w:tcPr>
          <w:p w:rsidR="0070211B" w:rsidRPr="006E761C" w:rsidRDefault="0070211B" w:rsidP="0070211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11016</w:t>
            </w:r>
          </w:p>
        </w:tc>
        <w:tc>
          <w:tcPr>
            <w:tcW w:w="3914" w:type="dxa"/>
            <w:gridSpan w:val="4"/>
            <w:shd w:val="clear" w:color="auto" w:fill="auto"/>
          </w:tcPr>
          <w:p w:rsidR="0070211B" w:rsidRPr="006E761C" w:rsidRDefault="0070211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Ընտանիքում բռնության ենթարկված անձանց աջակցության կենտրոնների ծառայություններ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70211B" w:rsidRPr="006E761C" w:rsidRDefault="0070211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42,453.3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70211B" w:rsidRPr="006E761C" w:rsidRDefault="0070211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66,684.2</w:t>
            </w:r>
          </w:p>
        </w:tc>
        <w:tc>
          <w:tcPr>
            <w:tcW w:w="1021" w:type="dxa"/>
            <w:gridSpan w:val="2"/>
            <w:shd w:val="clear" w:color="auto" w:fill="auto"/>
          </w:tcPr>
          <w:p w:rsidR="0070211B" w:rsidRPr="006E761C" w:rsidRDefault="0070211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66,684.2</w:t>
            </w:r>
          </w:p>
        </w:tc>
        <w:tc>
          <w:tcPr>
            <w:tcW w:w="1403" w:type="dxa"/>
            <w:gridSpan w:val="5"/>
            <w:shd w:val="clear" w:color="auto" w:fill="auto"/>
          </w:tcPr>
          <w:p w:rsidR="0070211B" w:rsidRPr="006E761C" w:rsidRDefault="0070211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66,684.2</w:t>
            </w:r>
          </w:p>
        </w:tc>
        <w:tc>
          <w:tcPr>
            <w:tcW w:w="1179" w:type="dxa"/>
            <w:gridSpan w:val="2"/>
            <w:shd w:val="clear" w:color="auto" w:fill="auto"/>
          </w:tcPr>
          <w:p w:rsidR="0070211B" w:rsidRPr="006E761C" w:rsidRDefault="0070211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66,684.2</w:t>
            </w:r>
          </w:p>
        </w:tc>
      </w:tr>
      <w:tr w:rsidR="00F61BA7" w:rsidRPr="006E761C" w:rsidTr="00A05B9D">
        <w:trPr>
          <w:trHeight w:val="318"/>
        </w:trPr>
        <w:tc>
          <w:tcPr>
            <w:tcW w:w="1343" w:type="dxa"/>
            <w:shd w:val="clear" w:color="auto" w:fill="auto"/>
          </w:tcPr>
          <w:p w:rsidR="00F61BA7" w:rsidRPr="006E761C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11018</w:t>
            </w:r>
          </w:p>
        </w:tc>
        <w:tc>
          <w:tcPr>
            <w:tcW w:w="3914" w:type="dxa"/>
            <w:gridSpan w:val="4"/>
            <w:shd w:val="clear" w:color="auto" w:fill="auto"/>
          </w:tcPr>
          <w:p w:rsidR="00F61BA7" w:rsidRPr="006E761C" w:rsidRDefault="00F61BA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Երեխաներին և ընտանիքներին աջակցություն, ինչպես նաև երեխաների խնամքի ցերեկային ծառայությունների տրամադրում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F61BA7" w:rsidRPr="006E761C" w:rsidRDefault="00F61BA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291187.80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F61BA7" w:rsidRPr="006E761C" w:rsidRDefault="00F61BA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291187.80</w:t>
            </w:r>
          </w:p>
        </w:tc>
        <w:tc>
          <w:tcPr>
            <w:tcW w:w="1021" w:type="dxa"/>
            <w:gridSpan w:val="2"/>
            <w:shd w:val="clear" w:color="auto" w:fill="auto"/>
          </w:tcPr>
          <w:p w:rsidR="00F61BA7" w:rsidRPr="006E761C" w:rsidRDefault="00F61BA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291187.80</w:t>
            </w:r>
          </w:p>
        </w:tc>
        <w:tc>
          <w:tcPr>
            <w:tcW w:w="1403" w:type="dxa"/>
            <w:gridSpan w:val="5"/>
            <w:shd w:val="clear" w:color="auto" w:fill="auto"/>
          </w:tcPr>
          <w:p w:rsidR="00F61BA7" w:rsidRPr="006E761C" w:rsidRDefault="00F61BA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291187.80</w:t>
            </w:r>
          </w:p>
        </w:tc>
        <w:tc>
          <w:tcPr>
            <w:tcW w:w="1179" w:type="dxa"/>
            <w:gridSpan w:val="2"/>
            <w:shd w:val="clear" w:color="auto" w:fill="auto"/>
          </w:tcPr>
          <w:p w:rsidR="00F61BA7" w:rsidRPr="006E761C" w:rsidRDefault="00C05863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291187.80</w:t>
            </w:r>
          </w:p>
        </w:tc>
      </w:tr>
      <w:tr w:rsidR="00C05863" w:rsidRPr="006E761C" w:rsidTr="00A05B9D">
        <w:trPr>
          <w:trHeight w:val="318"/>
        </w:trPr>
        <w:tc>
          <w:tcPr>
            <w:tcW w:w="1343" w:type="dxa"/>
            <w:shd w:val="clear" w:color="auto" w:fill="auto"/>
          </w:tcPr>
          <w:p w:rsidR="00C05863" w:rsidRPr="006E761C" w:rsidRDefault="00C05863" w:rsidP="00C0586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12001</w:t>
            </w:r>
          </w:p>
        </w:tc>
        <w:tc>
          <w:tcPr>
            <w:tcW w:w="3914" w:type="dxa"/>
            <w:gridSpan w:val="4"/>
            <w:shd w:val="clear" w:color="auto" w:fill="auto"/>
          </w:tcPr>
          <w:p w:rsidR="00C05863" w:rsidRPr="006E761C" w:rsidRDefault="00C05863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Երեխաների շուրջօրյա խնամքի բնակչության սոցիալական պաշտպանության հաստատություններում խնամվող դպրոցում սովորող երեխաներին դրամական աջակցության տրամադրում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C05863" w:rsidRPr="006E761C" w:rsidRDefault="00C05863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2,664.0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C05863" w:rsidRPr="006E761C" w:rsidRDefault="00C05863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2160.0</w:t>
            </w:r>
          </w:p>
        </w:tc>
        <w:tc>
          <w:tcPr>
            <w:tcW w:w="1021" w:type="dxa"/>
            <w:gridSpan w:val="2"/>
            <w:shd w:val="clear" w:color="auto" w:fill="auto"/>
          </w:tcPr>
          <w:p w:rsidR="001D3904" w:rsidRPr="006E761C" w:rsidRDefault="001D3904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2952.0</w:t>
            </w:r>
          </w:p>
        </w:tc>
        <w:tc>
          <w:tcPr>
            <w:tcW w:w="1403" w:type="dxa"/>
            <w:gridSpan w:val="5"/>
            <w:shd w:val="clear" w:color="auto" w:fill="auto"/>
          </w:tcPr>
          <w:p w:rsidR="00C05863" w:rsidRPr="006E761C" w:rsidRDefault="001D3904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2952.0</w:t>
            </w:r>
          </w:p>
        </w:tc>
        <w:tc>
          <w:tcPr>
            <w:tcW w:w="1179" w:type="dxa"/>
            <w:gridSpan w:val="2"/>
            <w:shd w:val="clear" w:color="auto" w:fill="auto"/>
          </w:tcPr>
          <w:p w:rsidR="00C05863" w:rsidRPr="006E761C" w:rsidRDefault="001D3904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2952.0</w:t>
            </w:r>
          </w:p>
        </w:tc>
      </w:tr>
      <w:tr w:rsidR="00F61BA7" w:rsidRPr="006E761C" w:rsidTr="00A05B9D">
        <w:trPr>
          <w:trHeight w:val="318"/>
        </w:trPr>
        <w:tc>
          <w:tcPr>
            <w:tcW w:w="1343" w:type="dxa"/>
            <w:shd w:val="clear" w:color="auto" w:fill="auto"/>
          </w:tcPr>
          <w:p w:rsidR="00F61BA7" w:rsidRPr="006E761C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12002</w:t>
            </w:r>
          </w:p>
        </w:tc>
        <w:tc>
          <w:tcPr>
            <w:tcW w:w="3914" w:type="dxa"/>
            <w:gridSpan w:val="4"/>
            <w:shd w:val="clear" w:color="auto" w:fill="auto"/>
          </w:tcPr>
          <w:p w:rsidR="00F61BA7" w:rsidRPr="006E761C" w:rsidRDefault="00F61BA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Կենսաբանական ընտանիք տեղափոխված երեխաների ընտանիքների նբնաիրային օգնության փաթեթի տրամադրում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F61BA7" w:rsidRPr="006E761C" w:rsidRDefault="00F61BA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79,365.70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F61BA7" w:rsidRPr="006E761C" w:rsidRDefault="00F61BA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34000.0</w:t>
            </w:r>
          </w:p>
        </w:tc>
        <w:tc>
          <w:tcPr>
            <w:tcW w:w="1021" w:type="dxa"/>
            <w:gridSpan w:val="2"/>
            <w:shd w:val="clear" w:color="auto" w:fill="auto"/>
          </w:tcPr>
          <w:p w:rsidR="00F61BA7" w:rsidRPr="006E761C" w:rsidRDefault="00F61BA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34000.0</w:t>
            </w:r>
          </w:p>
        </w:tc>
        <w:tc>
          <w:tcPr>
            <w:tcW w:w="1403" w:type="dxa"/>
            <w:gridSpan w:val="5"/>
            <w:shd w:val="clear" w:color="auto" w:fill="auto"/>
          </w:tcPr>
          <w:p w:rsidR="00F61BA7" w:rsidRPr="006E761C" w:rsidRDefault="00F61BA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34000.0</w:t>
            </w:r>
          </w:p>
        </w:tc>
        <w:tc>
          <w:tcPr>
            <w:tcW w:w="1179" w:type="dxa"/>
            <w:gridSpan w:val="2"/>
            <w:shd w:val="clear" w:color="auto" w:fill="auto"/>
          </w:tcPr>
          <w:p w:rsidR="00F61BA7" w:rsidRPr="006E761C" w:rsidRDefault="00C05863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34000.0</w:t>
            </w:r>
          </w:p>
        </w:tc>
      </w:tr>
      <w:tr w:rsidR="00C05863" w:rsidRPr="006E761C" w:rsidTr="00A05B9D">
        <w:trPr>
          <w:trHeight w:val="318"/>
        </w:trPr>
        <w:tc>
          <w:tcPr>
            <w:tcW w:w="1343" w:type="dxa"/>
            <w:shd w:val="clear" w:color="auto" w:fill="auto"/>
          </w:tcPr>
          <w:p w:rsidR="00C05863" w:rsidRPr="006E761C" w:rsidRDefault="00C05863" w:rsidP="00C0586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12003</w:t>
            </w:r>
          </w:p>
        </w:tc>
        <w:tc>
          <w:tcPr>
            <w:tcW w:w="3914" w:type="dxa"/>
            <w:gridSpan w:val="4"/>
            <w:shd w:val="clear" w:color="auto" w:fill="auto"/>
          </w:tcPr>
          <w:p w:rsidR="00C05863" w:rsidRPr="006E761C" w:rsidRDefault="00117EC0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Երեխաների շուրջօրյա խնամքի բնակչության սոցիալական պաշտպանության հաստատությունների շրջանավարտներին միանվագ դրամական օգնության տրամադրում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C05863" w:rsidRPr="006E761C" w:rsidRDefault="00C05863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200.0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C05863" w:rsidRPr="006E761C" w:rsidRDefault="00C05863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450.0</w:t>
            </w:r>
          </w:p>
        </w:tc>
        <w:tc>
          <w:tcPr>
            <w:tcW w:w="1021" w:type="dxa"/>
            <w:gridSpan w:val="2"/>
            <w:shd w:val="clear" w:color="auto" w:fill="auto"/>
          </w:tcPr>
          <w:p w:rsidR="00C05863" w:rsidRPr="006E761C" w:rsidRDefault="00C05863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450.0</w:t>
            </w:r>
          </w:p>
        </w:tc>
        <w:tc>
          <w:tcPr>
            <w:tcW w:w="1403" w:type="dxa"/>
            <w:gridSpan w:val="5"/>
            <w:shd w:val="clear" w:color="auto" w:fill="auto"/>
          </w:tcPr>
          <w:p w:rsidR="00C05863" w:rsidRPr="006E761C" w:rsidRDefault="00C05863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450.0</w:t>
            </w:r>
          </w:p>
        </w:tc>
        <w:tc>
          <w:tcPr>
            <w:tcW w:w="1179" w:type="dxa"/>
            <w:gridSpan w:val="2"/>
            <w:shd w:val="clear" w:color="auto" w:fill="auto"/>
          </w:tcPr>
          <w:p w:rsidR="00C05863" w:rsidRPr="006E761C" w:rsidRDefault="00C05863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450.0</w:t>
            </w:r>
          </w:p>
        </w:tc>
      </w:tr>
      <w:tr w:rsidR="00F61BA7" w:rsidRPr="006E761C" w:rsidTr="00A05B9D">
        <w:trPr>
          <w:trHeight w:val="318"/>
        </w:trPr>
        <w:tc>
          <w:tcPr>
            <w:tcW w:w="1343" w:type="dxa"/>
            <w:shd w:val="clear" w:color="auto" w:fill="auto"/>
          </w:tcPr>
          <w:p w:rsidR="00F61BA7" w:rsidRPr="006E761C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12004</w:t>
            </w:r>
          </w:p>
        </w:tc>
        <w:tc>
          <w:tcPr>
            <w:tcW w:w="3914" w:type="dxa"/>
            <w:gridSpan w:val="4"/>
            <w:shd w:val="clear" w:color="auto" w:fill="auto"/>
          </w:tcPr>
          <w:p w:rsidR="00F61BA7" w:rsidRPr="006E761C" w:rsidRDefault="00F61BA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Խնամատար ընտանիքում երեխայի խնամքի և դաստիարակության աջակցության տրամադրում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F61BA7" w:rsidRPr="006E761C" w:rsidRDefault="00F61BA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168,893.3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F61BA7" w:rsidRPr="006E761C" w:rsidRDefault="00F61BA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168,893.3</w:t>
            </w:r>
          </w:p>
        </w:tc>
        <w:tc>
          <w:tcPr>
            <w:tcW w:w="1021" w:type="dxa"/>
            <w:gridSpan w:val="2"/>
            <w:shd w:val="clear" w:color="auto" w:fill="auto"/>
          </w:tcPr>
          <w:p w:rsidR="00542EE0" w:rsidRPr="006E761C" w:rsidRDefault="00542EE0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336628.2</w:t>
            </w:r>
          </w:p>
        </w:tc>
        <w:tc>
          <w:tcPr>
            <w:tcW w:w="1403" w:type="dxa"/>
            <w:gridSpan w:val="5"/>
            <w:shd w:val="clear" w:color="auto" w:fill="auto"/>
          </w:tcPr>
          <w:p w:rsidR="00542EE0" w:rsidRPr="006E761C" w:rsidRDefault="00542EE0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336628.2</w:t>
            </w:r>
          </w:p>
        </w:tc>
        <w:tc>
          <w:tcPr>
            <w:tcW w:w="1179" w:type="dxa"/>
            <w:gridSpan w:val="2"/>
            <w:shd w:val="clear" w:color="auto" w:fill="auto"/>
          </w:tcPr>
          <w:p w:rsidR="00542EE0" w:rsidRPr="006E761C" w:rsidRDefault="00542EE0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336628.2</w:t>
            </w:r>
          </w:p>
        </w:tc>
      </w:tr>
      <w:tr w:rsidR="0070211B" w:rsidRPr="006E761C" w:rsidTr="00A05B9D">
        <w:trPr>
          <w:trHeight w:val="318"/>
        </w:trPr>
        <w:tc>
          <w:tcPr>
            <w:tcW w:w="1343" w:type="dxa"/>
            <w:shd w:val="clear" w:color="auto" w:fill="auto"/>
          </w:tcPr>
          <w:p w:rsidR="0070211B" w:rsidRPr="006E761C" w:rsidRDefault="0070211B" w:rsidP="0070211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12005</w:t>
            </w:r>
          </w:p>
        </w:tc>
        <w:tc>
          <w:tcPr>
            <w:tcW w:w="3914" w:type="dxa"/>
            <w:gridSpan w:val="4"/>
            <w:shd w:val="clear" w:color="auto" w:fill="auto"/>
          </w:tcPr>
          <w:p w:rsidR="0070211B" w:rsidRPr="006E761C" w:rsidRDefault="0070211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Մարդկանց թրաֆիքինգի և շահագործման ենթարկվելու ընթացքում անձի կրած վնասների մասնակի փոխհատուցման նպատակով դրամական փոխհատուցման տրամադրում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70211B" w:rsidRPr="006E761C" w:rsidRDefault="0070211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250.0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70211B" w:rsidRPr="006E761C" w:rsidRDefault="0070211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1,750.0</w:t>
            </w:r>
          </w:p>
        </w:tc>
        <w:tc>
          <w:tcPr>
            <w:tcW w:w="1021" w:type="dxa"/>
            <w:gridSpan w:val="2"/>
            <w:shd w:val="clear" w:color="auto" w:fill="auto"/>
          </w:tcPr>
          <w:p w:rsidR="0070211B" w:rsidRPr="006E761C" w:rsidRDefault="0070211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1,750.0</w:t>
            </w:r>
          </w:p>
        </w:tc>
        <w:tc>
          <w:tcPr>
            <w:tcW w:w="1403" w:type="dxa"/>
            <w:gridSpan w:val="5"/>
            <w:shd w:val="clear" w:color="auto" w:fill="auto"/>
          </w:tcPr>
          <w:p w:rsidR="0070211B" w:rsidRPr="006E761C" w:rsidRDefault="0070211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1,750.0</w:t>
            </w:r>
          </w:p>
        </w:tc>
        <w:tc>
          <w:tcPr>
            <w:tcW w:w="1179" w:type="dxa"/>
            <w:gridSpan w:val="2"/>
            <w:shd w:val="clear" w:color="auto" w:fill="auto"/>
          </w:tcPr>
          <w:p w:rsidR="0070211B" w:rsidRPr="006E761C" w:rsidRDefault="0070211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1,750.0</w:t>
            </w:r>
          </w:p>
        </w:tc>
      </w:tr>
      <w:tr w:rsidR="0070211B" w:rsidRPr="006E761C" w:rsidTr="00A05B9D">
        <w:trPr>
          <w:trHeight w:val="318"/>
        </w:trPr>
        <w:tc>
          <w:tcPr>
            <w:tcW w:w="1343" w:type="dxa"/>
            <w:shd w:val="clear" w:color="auto" w:fill="auto"/>
          </w:tcPr>
          <w:p w:rsidR="0070211B" w:rsidRPr="006E761C" w:rsidRDefault="0070211B" w:rsidP="0070211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12006</w:t>
            </w:r>
          </w:p>
        </w:tc>
        <w:tc>
          <w:tcPr>
            <w:tcW w:w="3914" w:type="dxa"/>
            <w:gridSpan w:val="4"/>
            <w:shd w:val="clear" w:color="auto" w:fill="auto"/>
          </w:tcPr>
          <w:p w:rsidR="0070211B" w:rsidRPr="006E761C" w:rsidRDefault="0070211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Ընտանիքում բռնության ենթարկվածներին ժամանակավոր աջակցություն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70211B" w:rsidRPr="006E761C" w:rsidRDefault="0070211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1,450.0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70211B" w:rsidRPr="006E761C" w:rsidRDefault="0070211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10,000.0</w:t>
            </w:r>
          </w:p>
        </w:tc>
        <w:tc>
          <w:tcPr>
            <w:tcW w:w="1021" w:type="dxa"/>
            <w:gridSpan w:val="2"/>
            <w:shd w:val="clear" w:color="auto" w:fill="auto"/>
          </w:tcPr>
          <w:p w:rsidR="0070211B" w:rsidRPr="006E761C" w:rsidRDefault="0070211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10,000.0</w:t>
            </w:r>
          </w:p>
        </w:tc>
        <w:tc>
          <w:tcPr>
            <w:tcW w:w="1403" w:type="dxa"/>
            <w:gridSpan w:val="5"/>
            <w:shd w:val="clear" w:color="auto" w:fill="auto"/>
          </w:tcPr>
          <w:p w:rsidR="0070211B" w:rsidRPr="006E761C" w:rsidRDefault="0070211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10,000.0</w:t>
            </w:r>
          </w:p>
        </w:tc>
        <w:tc>
          <w:tcPr>
            <w:tcW w:w="1179" w:type="dxa"/>
            <w:gridSpan w:val="2"/>
            <w:shd w:val="clear" w:color="auto" w:fill="auto"/>
          </w:tcPr>
          <w:p w:rsidR="0070211B" w:rsidRPr="006E761C" w:rsidRDefault="0070211B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10,000.0</w:t>
            </w:r>
          </w:p>
        </w:tc>
      </w:tr>
      <w:tr w:rsidR="00F61BA7" w:rsidRPr="006E761C" w:rsidTr="00A05B9D">
        <w:trPr>
          <w:trHeight w:val="318"/>
        </w:trPr>
        <w:tc>
          <w:tcPr>
            <w:tcW w:w="1343" w:type="dxa"/>
            <w:shd w:val="clear" w:color="auto" w:fill="auto"/>
          </w:tcPr>
          <w:p w:rsidR="00F61BA7" w:rsidRPr="006E761C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12007</w:t>
            </w:r>
          </w:p>
        </w:tc>
        <w:tc>
          <w:tcPr>
            <w:tcW w:w="3914" w:type="dxa"/>
            <w:gridSpan w:val="4"/>
            <w:shd w:val="clear" w:color="auto" w:fill="auto"/>
          </w:tcPr>
          <w:p w:rsidR="00F61BA7" w:rsidRPr="006E761C" w:rsidRDefault="00F61BA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Բնակչության սոցիալական պաշտպանության հաստատությունների շրջանավարտների բնակարանների վարձակալություն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F61BA7" w:rsidRPr="006E761C" w:rsidRDefault="00F61BA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1,440.0</w:t>
            </w:r>
          </w:p>
        </w:tc>
        <w:tc>
          <w:tcPr>
            <w:tcW w:w="1165" w:type="dxa"/>
            <w:gridSpan w:val="3"/>
            <w:shd w:val="clear" w:color="auto" w:fill="auto"/>
          </w:tcPr>
          <w:p w:rsidR="00F61BA7" w:rsidRPr="006E761C" w:rsidRDefault="00F61BA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1,440.0</w:t>
            </w:r>
          </w:p>
        </w:tc>
        <w:tc>
          <w:tcPr>
            <w:tcW w:w="1021" w:type="dxa"/>
            <w:gridSpan w:val="2"/>
            <w:shd w:val="clear" w:color="auto" w:fill="auto"/>
          </w:tcPr>
          <w:p w:rsidR="00F61BA7" w:rsidRPr="006E761C" w:rsidRDefault="00F61BA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1,440.0</w:t>
            </w:r>
          </w:p>
        </w:tc>
        <w:tc>
          <w:tcPr>
            <w:tcW w:w="1403" w:type="dxa"/>
            <w:gridSpan w:val="5"/>
            <w:shd w:val="clear" w:color="auto" w:fill="auto"/>
          </w:tcPr>
          <w:p w:rsidR="00F61BA7" w:rsidRPr="006E761C" w:rsidRDefault="00F61BA7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1,440.0</w:t>
            </w:r>
          </w:p>
        </w:tc>
        <w:tc>
          <w:tcPr>
            <w:tcW w:w="1179" w:type="dxa"/>
            <w:gridSpan w:val="2"/>
            <w:shd w:val="clear" w:color="auto" w:fill="auto"/>
          </w:tcPr>
          <w:p w:rsidR="00F61BA7" w:rsidRPr="006E761C" w:rsidRDefault="00C05863" w:rsidP="006E761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6E761C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1,440.0</w:t>
            </w:r>
          </w:p>
        </w:tc>
      </w:tr>
      <w:tr w:rsidR="00F61BA7" w:rsidRPr="006E761C" w:rsidTr="00A05B9D">
        <w:trPr>
          <w:trHeight w:val="285"/>
        </w:trPr>
        <w:tc>
          <w:tcPr>
            <w:tcW w:w="5257" w:type="dxa"/>
            <w:gridSpan w:val="5"/>
            <w:shd w:val="clear" w:color="auto" w:fill="BFBFBF"/>
            <w:vAlign w:val="center"/>
          </w:tcPr>
          <w:p w:rsidR="00F61BA7" w:rsidRPr="006E761C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Ընդամենը ծրագիր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F61BA7" w:rsidRPr="006E761C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65" w:type="dxa"/>
            <w:gridSpan w:val="3"/>
            <w:shd w:val="clear" w:color="auto" w:fill="auto"/>
          </w:tcPr>
          <w:p w:rsidR="00F61BA7" w:rsidRPr="006E761C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21" w:type="dxa"/>
            <w:gridSpan w:val="2"/>
            <w:shd w:val="clear" w:color="auto" w:fill="auto"/>
          </w:tcPr>
          <w:p w:rsidR="00F61BA7" w:rsidRPr="006E761C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03" w:type="dxa"/>
            <w:gridSpan w:val="5"/>
            <w:shd w:val="clear" w:color="auto" w:fill="auto"/>
          </w:tcPr>
          <w:p w:rsidR="00F61BA7" w:rsidRPr="006E761C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:rsidR="00F61BA7" w:rsidRPr="006E761C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F61BA7" w:rsidRPr="006E761C" w:rsidTr="00A05B9D">
        <w:trPr>
          <w:gridAfter w:val="7"/>
          <w:wAfter w:w="2582" w:type="dxa"/>
        </w:trPr>
        <w:tc>
          <w:tcPr>
            <w:tcW w:w="8613" w:type="dxa"/>
            <w:gridSpan w:val="13"/>
            <w:shd w:val="clear" w:color="auto" w:fill="C4BC96"/>
          </w:tcPr>
          <w:p w:rsidR="00F61BA7" w:rsidRPr="006E761C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 xml:space="preserve">5.5 ԾՐԱԳՐԻ ՖԻՆԱՆՍԱՎՈՐՄԱՆ ԱՂԲՅՈՒՐՆԵՐԸ </w:t>
            </w:r>
            <w:r w:rsidRPr="006E761C">
              <w:rPr>
                <w:rFonts w:ascii="GHEA Grapalat" w:hAnsi="GHEA Grapalat" w:cs="Times Armenian"/>
                <w:b/>
                <w:sz w:val="20"/>
                <w:szCs w:val="20"/>
              </w:rPr>
              <w:t>(հազ.դրամ)</w:t>
            </w: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F61BA7" w:rsidRPr="006E761C" w:rsidTr="00A05B9D">
        <w:trPr>
          <w:trHeight w:val="188"/>
        </w:trPr>
        <w:tc>
          <w:tcPr>
            <w:tcW w:w="4503" w:type="dxa"/>
            <w:gridSpan w:val="3"/>
            <w:shd w:val="clear" w:color="auto" w:fill="BFBFBF"/>
          </w:tcPr>
          <w:p w:rsidR="00F61BA7" w:rsidRPr="006E761C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Ֆինանսավորման աղբյուրներ</w:t>
            </w:r>
          </w:p>
        </w:tc>
        <w:tc>
          <w:tcPr>
            <w:tcW w:w="1275" w:type="dxa"/>
            <w:gridSpan w:val="3"/>
            <w:shd w:val="clear" w:color="auto" w:fill="BFBFBF"/>
          </w:tcPr>
          <w:p w:rsidR="00F61BA7" w:rsidRPr="006E761C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2020</w:t>
            </w:r>
          </w:p>
        </w:tc>
        <w:tc>
          <w:tcPr>
            <w:tcW w:w="1418" w:type="dxa"/>
            <w:gridSpan w:val="3"/>
            <w:shd w:val="clear" w:color="auto" w:fill="BFBFBF"/>
          </w:tcPr>
          <w:p w:rsidR="00F61BA7" w:rsidRPr="006E761C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2021</w:t>
            </w:r>
          </w:p>
        </w:tc>
        <w:tc>
          <w:tcPr>
            <w:tcW w:w="1417" w:type="dxa"/>
            <w:gridSpan w:val="4"/>
            <w:shd w:val="clear" w:color="auto" w:fill="BFBFBF"/>
          </w:tcPr>
          <w:p w:rsidR="00F61BA7" w:rsidRPr="006E761C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2022</w:t>
            </w:r>
          </w:p>
        </w:tc>
        <w:tc>
          <w:tcPr>
            <w:tcW w:w="1276" w:type="dxa"/>
            <w:gridSpan w:val="4"/>
            <w:shd w:val="clear" w:color="auto" w:fill="BFBFBF"/>
          </w:tcPr>
          <w:p w:rsidR="00F61BA7" w:rsidRPr="006E761C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2023</w:t>
            </w:r>
          </w:p>
        </w:tc>
        <w:tc>
          <w:tcPr>
            <w:tcW w:w="1306" w:type="dxa"/>
            <w:gridSpan w:val="3"/>
            <w:shd w:val="clear" w:color="auto" w:fill="BFBFBF"/>
          </w:tcPr>
          <w:p w:rsidR="00F61BA7" w:rsidRPr="006E761C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2024</w:t>
            </w:r>
          </w:p>
        </w:tc>
      </w:tr>
      <w:tr w:rsidR="00C60665" w:rsidRPr="006E761C" w:rsidTr="002879A1">
        <w:trPr>
          <w:trHeight w:val="77"/>
        </w:trPr>
        <w:tc>
          <w:tcPr>
            <w:tcW w:w="4503" w:type="dxa"/>
            <w:gridSpan w:val="3"/>
            <w:shd w:val="clear" w:color="auto" w:fill="BFBFBF"/>
          </w:tcPr>
          <w:p w:rsidR="00C60665" w:rsidRPr="006E761C" w:rsidRDefault="00C60665" w:rsidP="0070211B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Sylfaen" w:hAnsi="Sylfaen" w:cs="Sylfaen"/>
                <w:b/>
                <w:bCs/>
                <w:sz w:val="20"/>
                <w:szCs w:val="20"/>
              </w:rPr>
              <w:t>Ներքի</w:t>
            </w: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r w:rsidRPr="006E761C">
              <w:rPr>
                <w:rFonts w:ascii="Sylfaen" w:hAnsi="Sylfaen" w:cs="Sylfaen"/>
                <w:b/>
                <w:bCs/>
                <w:sz w:val="20"/>
                <w:szCs w:val="20"/>
              </w:rPr>
              <w:t>աղբյուրներ</w:t>
            </w: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, </w:t>
            </w:r>
            <w:r w:rsidRPr="006E761C">
              <w:rPr>
                <w:rFonts w:ascii="Sylfaen" w:hAnsi="Sylfaen" w:cs="Sylfaen"/>
                <w:b/>
                <w:bCs/>
                <w:sz w:val="20"/>
                <w:szCs w:val="20"/>
              </w:rPr>
              <w:t>որից՝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:rsidR="00C60665" w:rsidRPr="00EE664A" w:rsidRDefault="00C60665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EE664A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3,189,337.3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:rsidR="00C60665" w:rsidRPr="00EE664A" w:rsidRDefault="00C60665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EE664A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3,696,710.7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C60665" w:rsidRPr="00EE664A" w:rsidRDefault="00C60665" w:rsidP="00A05B9D">
            <w:pPr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EE664A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4,404,336.8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C60665" w:rsidRPr="00EE664A" w:rsidRDefault="00C60665" w:rsidP="00A05B9D">
            <w:pPr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EE664A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4,404,336.8</w:t>
            </w:r>
          </w:p>
        </w:tc>
        <w:tc>
          <w:tcPr>
            <w:tcW w:w="1306" w:type="dxa"/>
            <w:gridSpan w:val="3"/>
            <w:shd w:val="clear" w:color="auto" w:fill="auto"/>
            <w:vAlign w:val="center"/>
          </w:tcPr>
          <w:p w:rsidR="00C60665" w:rsidRPr="00EE664A" w:rsidRDefault="00C60665" w:rsidP="00A05B9D">
            <w:pPr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  <w:r w:rsidRPr="00EE664A"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  <w:t>4,404,336.8</w:t>
            </w:r>
          </w:p>
        </w:tc>
      </w:tr>
      <w:tr w:rsidR="00F4669C" w:rsidRPr="006E761C" w:rsidTr="00A05B9D">
        <w:trPr>
          <w:trHeight w:val="167"/>
        </w:trPr>
        <w:tc>
          <w:tcPr>
            <w:tcW w:w="4503" w:type="dxa"/>
            <w:gridSpan w:val="3"/>
            <w:shd w:val="clear" w:color="auto" w:fill="BFBFBF"/>
          </w:tcPr>
          <w:p w:rsidR="00F4669C" w:rsidRPr="006E761C" w:rsidRDefault="00F4669C" w:rsidP="00F4669C">
            <w:pPr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iCs/>
                <w:sz w:val="20"/>
                <w:szCs w:val="20"/>
              </w:rPr>
              <w:tab/>
              <w:t>ՀՀ պետական բյուջե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F4669C" w:rsidRPr="00EE664A" w:rsidRDefault="00F4669C" w:rsidP="00F4669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shd w:val="clear" w:color="auto" w:fill="auto"/>
          </w:tcPr>
          <w:p w:rsidR="00F4669C" w:rsidRPr="00EE664A" w:rsidRDefault="00F4669C" w:rsidP="00F4669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</w:p>
        </w:tc>
        <w:tc>
          <w:tcPr>
            <w:tcW w:w="1417" w:type="dxa"/>
            <w:gridSpan w:val="4"/>
            <w:shd w:val="clear" w:color="auto" w:fill="auto"/>
            <w:vAlign w:val="bottom"/>
          </w:tcPr>
          <w:p w:rsidR="00F4669C" w:rsidRPr="00EE664A" w:rsidRDefault="00F4669C" w:rsidP="00F4669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shd w:val="clear" w:color="auto" w:fill="auto"/>
            <w:vAlign w:val="bottom"/>
          </w:tcPr>
          <w:p w:rsidR="00F4669C" w:rsidRPr="00EE664A" w:rsidRDefault="00F4669C" w:rsidP="00F4669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</w:p>
        </w:tc>
        <w:tc>
          <w:tcPr>
            <w:tcW w:w="1306" w:type="dxa"/>
            <w:gridSpan w:val="3"/>
            <w:shd w:val="clear" w:color="auto" w:fill="auto"/>
            <w:vAlign w:val="bottom"/>
          </w:tcPr>
          <w:p w:rsidR="00F4669C" w:rsidRPr="00EE664A" w:rsidRDefault="00F4669C" w:rsidP="00F4669C">
            <w:pPr>
              <w:jc w:val="center"/>
              <w:rPr>
                <w:rFonts w:ascii="GHEA Grapalat" w:eastAsia="Calibri" w:hAnsi="GHEA Grapalat" w:cs="Sylfaen"/>
                <w:bCs/>
                <w:noProof w:val="0"/>
                <w:sz w:val="20"/>
                <w:szCs w:val="20"/>
              </w:rPr>
            </w:pPr>
          </w:p>
        </w:tc>
      </w:tr>
      <w:tr w:rsidR="00F61BA7" w:rsidRPr="006E761C" w:rsidTr="00A05B9D">
        <w:trPr>
          <w:trHeight w:val="184"/>
        </w:trPr>
        <w:tc>
          <w:tcPr>
            <w:tcW w:w="4503" w:type="dxa"/>
            <w:gridSpan w:val="3"/>
            <w:shd w:val="clear" w:color="auto" w:fill="BFBFBF"/>
          </w:tcPr>
          <w:p w:rsidR="00F61BA7" w:rsidRPr="006E761C" w:rsidRDefault="00F61BA7" w:rsidP="00F61BA7">
            <w:pPr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iCs/>
                <w:sz w:val="20"/>
                <w:szCs w:val="20"/>
              </w:rPr>
              <w:tab/>
              <w:t>Արտաբյուջետային ֆոնդեր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F61BA7" w:rsidRPr="00EE664A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shd w:val="clear" w:color="auto" w:fill="auto"/>
          </w:tcPr>
          <w:p w:rsidR="00F61BA7" w:rsidRPr="00EE664A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417" w:type="dxa"/>
            <w:gridSpan w:val="4"/>
            <w:shd w:val="clear" w:color="auto" w:fill="auto"/>
          </w:tcPr>
          <w:p w:rsidR="00F61BA7" w:rsidRPr="00EE664A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shd w:val="clear" w:color="auto" w:fill="auto"/>
          </w:tcPr>
          <w:p w:rsidR="00F61BA7" w:rsidRPr="00EE664A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306" w:type="dxa"/>
            <w:gridSpan w:val="3"/>
            <w:shd w:val="clear" w:color="auto" w:fill="auto"/>
          </w:tcPr>
          <w:p w:rsidR="00F61BA7" w:rsidRPr="00EE664A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F61BA7" w:rsidRPr="006E761C" w:rsidTr="00A05B9D">
        <w:trPr>
          <w:trHeight w:val="201"/>
        </w:trPr>
        <w:tc>
          <w:tcPr>
            <w:tcW w:w="4503" w:type="dxa"/>
            <w:gridSpan w:val="3"/>
            <w:shd w:val="clear" w:color="auto" w:fill="BFBFBF"/>
          </w:tcPr>
          <w:p w:rsidR="00F61BA7" w:rsidRPr="006E761C" w:rsidRDefault="00F61BA7" w:rsidP="00F61BA7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sz w:val="20"/>
                <w:szCs w:val="20"/>
              </w:rPr>
              <w:tab/>
              <w:t>Այլ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F61BA7" w:rsidRPr="00EE664A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shd w:val="clear" w:color="auto" w:fill="auto"/>
          </w:tcPr>
          <w:p w:rsidR="00F61BA7" w:rsidRPr="00EE664A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417" w:type="dxa"/>
            <w:gridSpan w:val="4"/>
            <w:shd w:val="clear" w:color="auto" w:fill="auto"/>
          </w:tcPr>
          <w:p w:rsidR="00F61BA7" w:rsidRPr="00EE664A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shd w:val="clear" w:color="auto" w:fill="auto"/>
          </w:tcPr>
          <w:p w:rsidR="00F61BA7" w:rsidRPr="00EE664A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306" w:type="dxa"/>
            <w:gridSpan w:val="3"/>
            <w:shd w:val="clear" w:color="auto" w:fill="auto"/>
          </w:tcPr>
          <w:p w:rsidR="00F61BA7" w:rsidRPr="00EE664A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F61BA7" w:rsidRPr="006E761C" w:rsidTr="00A05B9D">
        <w:trPr>
          <w:trHeight w:val="218"/>
        </w:trPr>
        <w:tc>
          <w:tcPr>
            <w:tcW w:w="4503" w:type="dxa"/>
            <w:gridSpan w:val="3"/>
            <w:shd w:val="clear" w:color="auto" w:fill="BFBFBF"/>
          </w:tcPr>
          <w:p w:rsidR="00F61BA7" w:rsidRPr="006E761C" w:rsidRDefault="00F61BA7" w:rsidP="00F61BA7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Արտաքին աղբյուրներ, որից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F61BA7" w:rsidRPr="00EE664A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shd w:val="clear" w:color="auto" w:fill="auto"/>
          </w:tcPr>
          <w:p w:rsidR="00F61BA7" w:rsidRPr="00EE664A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417" w:type="dxa"/>
            <w:gridSpan w:val="4"/>
            <w:shd w:val="clear" w:color="auto" w:fill="auto"/>
          </w:tcPr>
          <w:p w:rsidR="00F61BA7" w:rsidRPr="00EE664A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shd w:val="clear" w:color="auto" w:fill="auto"/>
          </w:tcPr>
          <w:p w:rsidR="00F61BA7" w:rsidRPr="00EE664A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306" w:type="dxa"/>
            <w:gridSpan w:val="3"/>
            <w:shd w:val="clear" w:color="auto" w:fill="auto"/>
          </w:tcPr>
          <w:p w:rsidR="00F61BA7" w:rsidRPr="00EE664A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F61BA7" w:rsidRPr="006E761C" w:rsidTr="00A05B9D">
        <w:trPr>
          <w:trHeight w:val="318"/>
        </w:trPr>
        <w:tc>
          <w:tcPr>
            <w:tcW w:w="4503" w:type="dxa"/>
            <w:gridSpan w:val="3"/>
            <w:shd w:val="clear" w:color="auto" w:fill="BFBFBF"/>
          </w:tcPr>
          <w:p w:rsidR="00F61BA7" w:rsidRPr="006E761C" w:rsidRDefault="00F61BA7" w:rsidP="00F61BA7">
            <w:pPr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iCs/>
                <w:sz w:val="20"/>
                <w:szCs w:val="20"/>
              </w:rPr>
              <w:tab/>
              <w:t xml:space="preserve">Նվիրատու կազմակերպություններ 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F61BA7" w:rsidRPr="00EE664A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shd w:val="clear" w:color="auto" w:fill="auto"/>
          </w:tcPr>
          <w:p w:rsidR="00F61BA7" w:rsidRPr="00EE664A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417" w:type="dxa"/>
            <w:gridSpan w:val="4"/>
            <w:shd w:val="clear" w:color="auto" w:fill="auto"/>
          </w:tcPr>
          <w:p w:rsidR="00F61BA7" w:rsidRPr="00EE664A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shd w:val="clear" w:color="auto" w:fill="auto"/>
          </w:tcPr>
          <w:p w:rsidR="00F61BA7" w:rsidRPr="00EE664A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306" w:type="dxa"/>
            <w:gridSpan w:val="3"/>
            <w:shd w:val="clear" w:color="auto" w:fill="auto"/>
          </w:tcPr>
          <w:p w:rsidR="00F61BA7" w:rsidRPr="00EE664A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F61BA7" w:rsidRPr="006E761C" w:rsidTr="00A05B9D">
        <w:trPr>
          <w:trHeight w:val="318"/>
        </w:trPr>
        <w:tc>
          <w:tcPr>
            <w:tcW w:w="4503" w:type="dxa"/>
            <w:gridSpan w:val="3"/>
            <w:shd w:val="clear" w:color="auto" w:fill="BFBFBF"/>
          </w:tcPr>
          <w:p w:rsidR="00F61BA7" w:rsidRPr="006E761C" w:rsidRDefault="00F61BA7" w:rsidP="00F61BA7">
            <w:pPr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iCs/>
                <w:sz w:val="20"/>
                <w:szCs w:val="20"/>
              </w:rPr>
              <w:tab/>
              <w:t>Այլ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F61BA7" w:rsidRPr="00EE664A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3"/>
            <w:shd w:val="clear" w:color="auto" w:fill="auto"/>
          </w:tcPr>
          <w:p w:rsidR="00F61BA7" w:rsidRPr="00EE664A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417" w:type="dxa"/>
            <w:gridSpan w:val="4"/>
            <w:shd w:val="clear" w:color="auto" w:fill="auto"/>
          </w:tcPr>
          <w:p w:rsidR="00F61BA7" w:rsidRPr="00EE664A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shd w:val="clear" w:color="auto" w:fill="auto"/>
          </w:tcPr>
          <w:p w:rsidR="00F61BA7" w:rsidRPr="00EE664A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306" w:type="dxa"/>
            <w:gridSpan w:val="3"/>
            <w:shd w:val="clear" w:color="auto" w:fill="auto"/>
          </w:tcPr>
          <w:p w:rsidR="00F61BA7" w:rsidRPr="00EE664A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C60665" w:rsidRPr="006E761C" w:rsidTr="009E7977">
        <w:trPr>
          <w:trHeight w:val="318"/>
        </w:trPr>
        <w:tc>
          <w:tcPr>
            <w:tcW w:w="4503" w:type="dxa"/>
            <w:gridSpan w:val="3"/>
            <w:shd w:val="clear" w:color="auto" w:fill="BFBFBF"/>
          </w:tcPr>
          <w:p w:rsidR="00C60665" w:rsidRPr="006E761C" w:rsidRDefault="00C60665" w:rsidP="00C60665">
            <w:pPr>
              <w:rPr>
                <w:rFonts w:ascii="GHEA Grapalat" w:hAnsi="GHEA Grapalat" w:cs="Sylfaen"/>
                <w:i/>
                <w:iCs/>
                <w:sz w:val="20"/>
                <w:szCs w:val="20"/>
              </w:rPr>
            </w:pPr>
            <w:bookmarkStart w:id="3" w:name="_GoBack" w:colFirst="1" w:colLast="5"/>
            <w:r w:rsidRPr="006E761C">
              <w:rPr>
                <w:rFonts w:ascii="Sylfaen" w:hAnsi="Sylfaen" w:cs="Sylfaen"/>
                <w:b/>
                <w:bCs/>
                <w:sz w:val="20"/>
                <w:szCs w:val="20"/>
              </w:rPr>
              <w:t>Ընդամենը</w:t>
            </w: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r w:rsidRPr="006E761C">
              <w:rPr>
                <w:rFonts w:ascii="Sylfaen" w:hAnsi="Sylfaen" w:cs="Sylfaen"/>
                <w:b/>
                <w:bCs/>
                <w:sz w:val="20"/>
                <w:szCs w:val="20"/>
              </w:rPr>
              <w:t>բոլոր</w:t>
            </w: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r w:rsidRPr="006E761C">
              <w:rPr>
                <w:rFonts w:ascii="Sylfaen" w:hAnsi="Sylfaen" w:cs="Sylfaen"/>
                <w:b/>
                <w:bCs/>
                <w:sz w:val="20"/>
                <w:szCs w:val="20"/>
              </w:rPr>
              <w:t>աղբյուրների</w:t>
            </w:r>
            <w:r w:rsidRPr="006E761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r w:rsidRPr="006E761C">
              <w:rPr>
                <w:rFonts w:ascii="Sylfaen" w:hAnsi="Sylfaen" w:cs="Sylfaen"/>
                <w:b/>
                <w:bCs/>
                <w:sz w:val="20"/>
                <w:szCs w:val="20"/>
              </w:rPr>
              <w:t>գծով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:rsidR="00C60665" w:rsidRPr="00EE664A" w:rsidRDefault="00C60665" w:rsidP="00C60665">
            <w:pPr>
              <w:jc w:val="center"/>
              <w:rPr>
                <w:rFonts w:ascii="GHEA Grapalat" w:eastAsia="Calibri" w:hAnsi="GHEA Grapalat" w:cs="Sylfaen"/>
                <w:b/>
                <w:bCs/>
                <w:noProof w:val="0"/>
                <w:sz w:val="20"/>
                <w:szCs w:val="20"/>
              </w:rPr>
            </w:pPr>
            <w:r w:rsidRPr="00EE664A">
              <w:rPr>
                <w:rFonts w:ascii="GHEA Grapalat" w:eastAsia="Calibri" w:hAnsi="GHEA Grapalat" w:cs="Sylfaen"/>
                <w:b/>
                <w:bCs/>
                <w:noProof w:val="0"/>
                <w:sz w:val="20"/>
                <w:szCs w:val="20"/>
              </w:rPr>
              <w:t>3,189,337.3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:rsidR="00C60665" w:rsidRPr="00EE664A" w:rsidRDefault="00C60665" w:rsidP="00C60665">
            <w:pPr>
              <w:jc w:val="center"/>
              <w:rPr>
                <w:rFonts w:ascii="GHEA Grapalat" w:eastAsia="Calibri" w:hAnsi="GHEA Grapalat" w:cs="Sylfaen"/>
                <w:b/>
                <w:bCs/>
                <w:noProof w:val="0"/>
                <w:sz w:val="20"/>
                <w:szCs w:val="20"/>
              </w:rPr>
            </w:pPr>
            <w:r w:rsidRPr="00EE664A">
              <w:rPr>
                <w:rFonts w:ascii="GHEA Grapalat" w:eastAsia="Calibri" w:hAnsi="GHEA Grapalat" w:cs="Sylfaen"/>
                <w:b/>
                <w:bCs/>
                <w:noProof w:val="0"/>
                <w:sz w:val="20"/>
                <w:szCs w:val="20"/>
              </w:rPr>
              <w:t>3,696,710.7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C60665" w:rsidRPr="00EE664A" w:rsidRDefault="00C60665" w:rsidP="00C60665">
            <w:pPr>
              <w:rPr>
                <w:rFonts w:ascii="GHEA Grapalat" w:eastAsia="Calibri" w:hAnsi="GHEA Grapalat" w:cs="Sylfaen"/>
                <w:b/>
                <w:bCs/>
                <w:noProof w:val="0"/>
                <w:sz w:val="20"/>
                <w:szCs w:val="20"/>
              </w:rPr>
            </w:pPr>
            <w:r w:rsidRPr="00EE664A">
              <w:rPr>
                <w:rFonts w:ascii="GHEA Grapalat" w:eastAsia="Calibri" w:hAnsi="GHEA Grapalat" w:cs="Sylfaen"/>
                <w:b/>
                <w:bCs/>
                <w:noProof w:val="0"/>
                <w:sz w:val="20"/>
                <w:szCs w:val="20"/>
              </w:rPr>
              <w:t>4,404,336.8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C60665" w:rsidRPr="00EE664A" w:rsidRDefault="00C60665" w:rsidP="00C60665">
            <w:pPr>
              <w:rPr>
                <w:rFonts w:ascii="GHEA Grapalat" w:eastAsia="Calibri" w:hAnsi="GHEA Grapalat" w:cs="Sylfaen"/>
                <w:b/>
                <w:bCs/>
                <w:noProof w:val="0"/>
                <w:sz w:val="20"/>
                <w:szCs w:val="20"/>
              </w:rPr>
            </w:pPr>
            <w:r w:rsidRPr="00EE664A">
              <w:rPr>
                <w:rFonts w:ascii="GHEA Grapalat" w:eastAsia="Calibri" w:hAnsi="GHEA Grapalat" w:cs="Sylfaen"/>
                <w:b/>
                <w:bCs/>
                <w:noProof w:val="0"/>
                <w:sz w:val="20"/>
                <w:szCs w:val="20"/>
              </w:rPr>
              <w:t>4,404,336.8</w:t>
            </w:r>
          </w:p>
        </w:tc>
        <w:tc>
          <w:tcPr>
            <w:tcW w:w="1306" w:type="dxa"/>
            <w:gridSpan w:val="3"/>
            <w:shd w:val="clear" w:color="auto" w:fill="auto"/>
            <w:vAlign w:val="center"/>
          </w:tcPr>
          <w:p w:rsidR="00C60665" w:rsidRPr="00EE664A" w:rsidRDefault="00C60665" w:rsidP="00C60665">
            <w:pPr>
              <w:rPr>
                <w:rFonts w:ascii="GHEA Grapalat" w:eastAsia="Calibri" w:hAnsi="GHEA Grapalat" w:cs="Sylfaen"/>
                <w:b/>
                <w:bCs/>
                <w:noProof w:val="0"/>
                <w:sz w:val="20"/>
                <w:szCs w:val="20"/>
              </w:rPr>
            </w:pPr>
            <w:r w:rsidRPr="00EE664A">
              <w:rPr>
                <w:rFonts w:ascii="GHEA Grapalat" w:eastAsia="Calibri" w:hAnsi="GHEA Grapalat" w:cs="Sylfaen"/>
                <w:b/>
                <w:bCs/>
                <w:noProof w:val="0"/>
                <w:sz w:val="20"/>
                <w:szCs w:val="20"/>
              </w:rPr>
              <w:t>4,404,336.8</w:t>
            </w:r>
          </w:p>
        </w:tc>
      </w:tr>
      <w:bookmarkEnd w:id="3"/>
      <w:tr w:rsidR="00F61BA7" w:rsidRPr="008800BA" w:rsidTr="00A05B9D">
        <w:trPr>
          <w:gridAfter w:val="7"/>
          <w:wAfter w:w="2582" w:type="dxa"/>
        </w:trPr>
        <w:tc>
          <w:tcPr>
            <w:tcW w:w="8613" w:type="dxa"/>
            <w:gridSpan w:val="13"/>
            <w:shd w:val="clear" w:color="auto" w:fill="C4BC96"/>
          </w:tcPr>
          <w:p w:rsidR="00F61BA7" w:rsidRPr="008800BA" w:rsidRDefault="00F61BA7" w:rsidP="00F61B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6E761C">
              <w:rPr>
                <w:rFonts w:ascii="GHEA Grapalat" w:hAnsi="GHEA Grapalat" w:cs="Sylfaen"/>
                <w:b/>
                <w:sz w:val="20"/>
                <w:szCs w:val="20"/>
              </w:rPr>
              <w:t>5.6 ԼՐԱՑՈՒՑԻՉ ՏԵՂԵԿԱՏՎՈՒԹՅՈՒՆ`</w:t>
            </w:r>
          </w:p>
        </w:tc>
      </w:tr>
      <w:tr w:rsidR="00F61BA7" w:rsidRPr="008800BA" w:rsidTr="00A05B9D">
        <w:trPr>
          <w:gridAfter w:val="7"/>
          <w:wAfter w:w="2582" w:type="dxa"/>
          <w:trHeight w:val="137"/>
        </w:trPr>
        <w:tc>
          <w:tcPr>
            <w:tcW w:w="8613" w:type="dxa"/>
            <w:gridSpan w:val="13"/>
            <w:shd w:val="clear" w:color="auto" w:fill="auto"/>
          </w:tcPr>
          <w:p w:rsidR="00F61BA7" w:rsidRPr="008800BA" w:rsidRDefault="00F61BA7" w:rsidP="00F61BA7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</w:tbl>
    <w:p w:rsidR="00274BDA" w:rsidRPr="008800BA" w:rsidRDefault="00274BDA" w:rsidP="00274BDA">
      <w:pPr>
        <w:spacing w:after="200" w:line="276" w:lineRule="auto"/>
        <w:jc w:val="center"/>
        <w:rPr>
          <w:rFonts w:ascii="GHEA Grapalat" w:hAnsi="GHEA Grapalat"/>
          <w:sz w:val="20"/>
          <w:szCs w:val="20"/>
        </w:rPr>
      </w:pPr>
    </w:p>
    <w:p w:rsidR="00216760" w:rsidRDefault="00216760"/>
    <w:sectPr w:rsidR="00216760" w:rsidSect="00274BDA">
      <w:footerReference w:type="even" r:id="rId9"/>
      <w:footerReference w:type="default" r:id="rId10"/>
      <w:pgSz w:w="12240" w:h="15840" w:code="1"/>
      <w:pgMar w:top="1134" w:right="1134" w:bottom="1134" w:left="1134" w:header="720" w:footer="720" w:gutter="0"/>
      <w:pgNumType w:fmt="numberInDash"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C6F" w:rsidRDefault="00E57C6F">
      <w:r>
        <w:separator/>
      </w:r>
    </w:p>
  </w:endnote>
  <w:endnote w:type="continuationSeparator" w:id="0">
    <w:p w:rsidR="00E57C6F" w:rsidRDefault="00E57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RTEK Courier">
    <w:charset w:val="00"/>
    <w:family w:val="roman"/>
    <w:pitch w:val="fixed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7D9" w:rsidRDefault="007747D9" w:rsidP="00274BD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747D9" w:rsidRDefault="007747D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7D9" w:rsidRDefault="007747D9" w:rsidP="00274BD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E664A">
      <w:rPr>
        <w:rStyle w:val="PageNumber"/>
      </w:rPr>
      <w:t>- 34 -</w:t>
    </w:r>
    <w:r>
      <w:rPr>
        <w:rStyle w:val="PageNumber"/>
      </w:rPr>
      <w:fldChar w:fldCharType="end"/>
    </w:r>
  </w:p>
  <w:p w:rsidR="007747D9" w:rsidRDefault="007747D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C6F" w:rsidRDefault="00E57C6F">
      <w:r>
        <w:separator/>
      </w:r>
    </w:p>
  </w:footnote>
  <w:footnote w:type="continuationSeparator" w:id="0">
    <w:p w:rsidR="00E57C6F" w:rsidRDefault="00E57C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9F86578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8182CBB"/>
    <w:multiLevelType w:val="hybridMultilevel"/>
    <w:tmpl w:val="BD2237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940CB5"/>
    <w:multiLevelType w:val="hybridMultilevel"/>
    <w:tmpl w:val="392EE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F322F8"/>
    <w:multiLevelType w:val="hybridMultilevel"/>
    <w:tmpl w:val="64E88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332910"/>
    <w:multiLevelType w:val="hybridMultilevel"/>
    <w:tmpl w:val="0196404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BB05911"/>
    <w:multiLevelType w:val="hybridMultilevel"/>
    <w:tmpl w:val="6298D71A"/>
    <w:lvl w:ilvl="0" w:tplc="9312A660">
      <w:start w:val="1"/>
      <w:numFmt w:val="decimal"/>
      <w:lvlText w:val="%1."/>
      <w:lvlJc w:val="left"/>
      <w:pPr>
        <w:ind w:left="360" w:hanging="360"/>
      </w:pPr>
      <w:rPr>
        <w:rFonts w:ascii="GHEA Grapalat" w:hAnsi="GHEA Grapalat" w:hint="default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E730DC"/>
    <w:multiLevelType w:val="hybridMultilevel"/>
    <w:tmpl w:val="3AD43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412521"/>
    <w:multiLevelType w:val="hybridMultilevel"/>
    <w:tmpl w:val="C8A4B238"/>
    <w:lvl w:ilvl="0" w:tplc="F4F624D0">
      <w:start w:val="1"/>
      <w:numFmt w:val="bullet"/>
      <w:lvlText w:val="-"/>
      <w:lvlJc w:val="left"/>
      <w:pPr>
        <w:ind w:left="72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E04DB6"/>
    <w:multiLevelType w:val="hybridMultilevel"/>
    <w:tmpl w:val="A9DE4DD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>
    <w:nsid w:val="26717379"/>
    <w:multiLevelType w:val="hybridMultilevel"/>
    <w:tmpl w:val="5A4A5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155CB4"/>
    <w:multiLevelType w:val="hybridMultilevel"/>
    <w:tmpl w:val="D966B5DA"/>
    <w:lvl w:ilvl="0" w:tplc="15268F4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lang w:val="hy-AM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142BC8"/>
    <w:multiLevelType w:val="hybridMultilevel"/>
    <w:tmpl w:val="8E7800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157786C"/>
    <w:multiLevelType w:val="multilevel"/>
    <w:tmpl w:val="176264D4"/>
    <w:lvl w:ilvl="0">
      <w:start w:val="1"/>
      <w:numFmt w:val="decimal"/>
      <w:pStyle w:val="StyleHeading1TimesArmenian14ptItalic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Armenian" w:hAnsi="Times Armeni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56914AC9"/>
    <w:multiLevelType w:val="hybridMultilevel"/>
    <w:tmpl w:val="BF000CAE"/>
    <w:lvl w:ilvl="0" w:tplc="6A8E5838">
      <w:start w:val="1"/>
      <w:numFmt w:val="bullet"/>
      <w:lvlText w:val="-"/>
      <w:lvlJc w:val="left"/>
      <w:pPr>
        <w:ind w:left="108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CE053A2"/>
    <w:multiLevelType w:val="hybridMultilevel"/>
    <w:tmpl w:val="FD7E7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D2235F3"/>
    <w:multiLevelType w:val="hybridMultilevel"/>
    <w:tmpl w:val="14B015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314065C"/>
    <w:multiLevelType w:val="hybridMultilevel"/>
    <w:tmpl w:val="7408B5F4"/>
    <w:lvl w:ilvl="0" w:tplc="9B8CC148">
      <w:start w:val="1"/>
      <w:numFmt w:val="decimal"/>
      <w:lvlText w:val="%1."/>
      <w:lvlJc w:val="left"/>
      <w:pPr>
        <w:ind w:left="720" w:hanging="360"/>
      </w:pPr>
      <w:rPr>
        <w:rFonts w:eastAsia="Calibri" w:cs="Sylfae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C73F50"/>
    <w:multiLevelType w:val="hybridMultilevel"/>
    <w:tmpl w:val="29BC6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DF3FD0"/>
    <w:multiLevelType w:val="hybridMultilevel"/>
    <w:tmpl w:val="31BA16D2"/>
    <w:lvl w:ilvl="0" w:tplc="0184A15E">
      <w:start w:val="1"/>
      <w:numFmt w:val="bullet"/>
      <w:lvlText w:val="-"/>
      <w:lvlJc w:val="left"/>
      <w:pPr>
        <w:ind w:left="42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>
    <w:nsid w:val="7B454A10"/>
    <w:multiLevelType w:val="hybridMultilevel"/>
    <w:tmpl w:val="188E64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D255752"/>
    <w:multiLevelType w:val="hybridMultilevel"/>
    <w:tmpl w:val="3E9424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F7740AE"/>
    <w:multiLevelType w:val="hybridMultilevel"/>
    <w:tmpl w:val="0D0A78AA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4"/>
  </w:num>
  <w:num w:numId="4">
    <w:abstractNumId w:val="19"/>
  </w:num>
  <w:num w:numId="5">
    <w:abstractNumId w:val="14"/>
  </w:num>
  <w:num w:numId="6">
    <w:abstractNumId w:val="17"/>
  </w:num>
  <w:num w:numId="7">
    <w:abstractNumId w:val="3"/>
  </w:num>
  <w:num w:numId="8">
    <w:abstractNumId w:val="10"/>
  </w:num>
  <w:num w:numId="9">
    <w:abstractNumId w:val="21"/>
  </w:num>
  <w:num w:numId="10">
    <w:abstractNumId w:val="6"/>
  </w:num>
  <w:num w:numId="11">
    <w:abstractNumId w:val="2"/>
  </w:num>
  <w:num w:numId="12">
    <w:abstractNumId w:val="15"/>
  </w:num>
  <w:num w:numId="13">
    <w:abstractNumId w:val="11"/>
  </w:num>
  <w:num w:numId="14">
    <w:abstractNumId w:val="8"/>
  </w:num>
  <w:num w:numId="15">
    <w:abstractNumId w:val="20"/>
  </w:num>
  <w:num w:numId="16">
    <w:abstractNumId w:val="1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0"/>
  </w:num>
  <w:num w:numId="20">
    <w:abstractNumId w:val="18"/>
  </w:num>
  <w:num w:numId="21">
    <w:abstractNumId w:val="7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4BDA"/>
    <w:rsid w:val="00000A0D"/>
    <w:rsid w:val="00005669"/>
    <w:rsid w:val="000203BE"/>
    <w:rsid w:val="00057F9B"/>
    <w:rsid w:val="0008035F"/>
    <w:rsid w:val="0008529A"/>
    <w:rsid w:val="00096C18"/>
    <w:rsid w:val="00097FF1"/>
    <w:rsid w:val="000A6EE5"/>
    <w:rsid w:val="000B206B"/>
    <w:rsid w:val="000C0161"/>
    <w:rsid w:val="000C2E25"/>
    <w:rsid w:val="000C5D5E"/>
    <w:rsid w:val="000C6F1A"/>
    <w:rsid w:val="000D75AE"/>
    <w:rsid w:val="00102DCB"/>
    <w:rsid w:val="001051B6"/>
    <w:rsid w:val="001164C6"/>
    <w:rsid w:val="00117AC2"/>
    <w:rsid w:val="00117EC0"/>
    <w:rsid w:val="0012325D"/>
    <w:rsid w:val="00125FBB"/>
    <w:rsid w:val="00126087"/>
    <w:rsid w:val="00127798"/>
    <w:rsid w:val="0013676B"/>
    <w:rsid w:val="00137AF7"/>
    <w:rsid w:val="001572E5"/>
    <w:rsid w:val="00180575"/>
    <w:rsid w:val="00193BBD"/>
    <w:rsid w:val="001B54E0"/>
    <w:rsid w:val="001C34F6"/>
    <w:rsid w:val="001D3904"/>
    <w:rsid w:val="00202E6D"/>
    <w:rsid w:val="002041C5"/>
    <w:rsid w:val="00216760"/>
    <w:rsid w:val="002244EA"/>
    <w:rsid w:val="00227BE9"/>
    <w:rsid w:val="00232C30"/>
    <w:rsid w:val="00242AF8"/>
    <w:rsid w:val="0025735E"/>
    <w:rsid w:val="0026676D"/>
    <w:rsid w:val="00274BDA"/>
    <w:rsid w:val="00284D8A"/>
    <w:rsid w:val="002B0AC8"/>
    <w:rsid w:val="002B3E61"/>
    <w:rsid w:val="002D65B7"/>
    <w:rsid w:val="002E2A90"/>
    <w:rsid w:val="00305298"/>
    <w:rsid w:val="00320D19"/>
    <w:rsid w:val="00321472"/>
    <w:rsid w:val="003243E6"/>
    <w:rsid w:val="00335312"/>
    <w:rsid w:val="00364BAE"/>
    <w:rsid w:val="0036799C"/>
    <w:rsid w:val="00367DBB"/>
    <w:rsid w:val="003A5360"/>
    <w:rsid w:val="003F765B"/>
    <w:rsid w:val="00404776"/>
    <w:rsid w:val="00416566"/>
    <w:rsid w:val="004205C3"/>
    <w:rsid w:val="0042357E"/>
    <w:rsid w:val="004536A2"/>
    <w:rsid w:val="00487D73"/>
    <w:rsid w:val="004F4514"/>
    <w:rsid w:val="0050145B"/>
    <w:rsid w:val="00514CB5"/>
    <w:rsid w:val="00523031"/>
    <w:rsid w:val="00524446"/>
    <w:rsid w:val="0053199A"/>
    <w:rsid w:val="005330EF"/>
    <w:rsid w:val="00542EE0"/>
    <w:rsid w:val="00557930"/>
    <w:rsid w:val="00572D5D"/>
    <w:rsid w:val="00575461"/>
    <w:rsid w:val="00577F9B"/>
    <w:rsid w:val="00582258"/>
    <w:rsid w:val="005827C4"/>
    <w:rsid w:val="00586699"/>
    <w:rsid w:val="005A0DEA"/>
    <w:rsid w:val="005A3A54"/>
    <w:rsid w:val="005A6022"/>
    <w:rsid w:val="005C7F29"/>
    <w:rsid w:val="005D1AFB"/>
    <w:rsid w:val="005E3C68"/>
    <w:rsid w:val="005E69B4"/>
    <w:rsid w:val="005F4694"/>
    <w:rsid w:val="00625112"/>
    <w:rsid w:val="00633930"/>
    <w:rsid w:val="00642CC1"/>
    <w:rsid w:val="00653BB4"/>
    <w:rsid w:val="0069577F"/>
    <w:rsid w:val="006B71E6"/>
    <w:rsid w:val="006D6AD3"/>
    <w:rsid w:val="006E761C"/>
    <w:rsid w:val="007003E7"/>
    <w:rsid w:val="0070211B"/>
    <w:rsid w:val="00712789"/>
    <w:rsid w:val="00720796"/>
    <w:rsid w:val="00720E00"/>
    <w:rsid w:val="00743AB7"/>
    <w:rsid w:val="007511A5"/>
    <w:rsid w:val="00751AA0"/>
    <w:rsid w:val="0076102E"/>
    <w:rsid w:val="00761E4E"/>
    <w:rsid w:val="00763D5A"/>
    <w:rsid w:val="007747D9"/>
    <w:rsid w:val="007806FA"/>
    <w:rsid w:val="00784BF6"/>
    <w:rsid w:val="007878F7"/>
    <w:rsid w:val="007B69E1"/>
    <w:rsid w:val="007C3A16"/>
    <w:rsid w:val="007D514E"/>
    <w:rsid w:val="007D564B"/>
    <w:rsid w:val="007D7D5C"/>
    <w:rsid w:val="007E27B3"/>
    <w:rsid w:val="007E2E56"/>
    <w:rsid w:val="007E6743"/>
    <w:rsid w:val="007F1D95"/>
    <w:rsid w:val="007F6DC2"/>
    <w:rsid w:val="00806892"/>
    <w:rsid w:val="00815A8E"/>
    <w:rsid w:val="00817D79"/>
    <w:rsid w:val="0082193F"/>
    <w:rsid w:val="008357E3"/>
    <w:rsid w:val="00840F08"/>
    <w:rsid w:val="00841275"/>
    <w:rsid w:val="00851D42"/>
    <w:rsid w:val="00861EE7"/>
    <w:rsid w:val="008735C7"/>
    <w:rsid w:val="008B088D"/>
    <w:rsid w:val="008B7EAA"/>
    <w:rsid w:val="008E4B47"/>
    <w:rsid w:val="008E6C92"/>
    <w:rsid w:val="008F2484"/>
    <w:rsid w:val="008F5665"/>
    <w:rsid w:val="008F7443"/>
    <w:rsid w:val="00905AEC"/>
    <w:rsid w:val="0091720B"/>
    <w:rsid w:val="009206BF"/>
    <w:rsid w:val="00940760"/>
    <w:rsid w:val="00957D42"/>
    <w:rsid w:val="0097636A"/>
    <w:rsid w:val="00997A1F"/>
    <w:rsid w:val="009C0E6E"/>
    <w:rsid w:val="009E7BD7"/>
    <w:rsid w:val="009F7CD2"/>
    <w:rsid w:val="00A05B9D"/>
    <w:rsid w:val="00A064C8"/>
    <w:rsid w:val="00A25E4E"/>
    <w:rsid w:val="00A61E0F"/>
    <w:rsid w:val="00A73634"/>
    <w:rsid w:val="00A913D8"/>
    <w:rsid w:val="00A9765A"/>
    <w:rsid w:val="00AA02AC"/>
    <w:rsid w:val="00AA0D40"/>
    <w:rsid w:val="00AA6619"/>
    <w:rsid w:val="00AA77DC"/>
    <w:rsid w:val="00AB3869"/>
    <w:rsid w:val="00AB6935"/>
    <w:rsid w:val="00AD2F46"/>
    <w:rsid w:val="00AD4616"/>
    <w:rsid w:val="00AE0254"/>
    <w:rsid w:val="00AE2E73"/>
    <w:rsid w:val="00AF0061"/>
    <w:rsid w:val="00AF6CCE"/>
    <w:rsid w:val="00B115E1"/>
    <w:rsid w:val="00B11A73"/>
    <w:rsid w:val="00B26B1C"/>
    <w:rsid w:val="00B40892"/>
    <w:rsid w:val="00B445BD"/>
    <w:rsid w:val="00B46C76"/>
    <w:rsid w:val="00B500AF"/>
    <w:rsid w:val="00B56E34"/>
    <w:rsid w:val="00B6092F"/>
    <w:rsid w:val="00B70996"/>
    <w:rsid w:val="00B7458D"/>
    <w:rsid w:val="00B82DE4"/>
    <w:rsid w:val="00B84610"/>
    <w:rsid w:val="00B90262"/>
    <w:rsid w:val="00BA61EE"/>
    <w:rsid w:val="00BC3F2A"/>
    <w:rsid w:val="00BC78D6"/>
    <w:rsid w:val="00BD1184"/>
    <w:rsid w:val="00BD34F7"/>
    <w:rsid w:val="00BD7474"/>
    <w:rsid w:val="00BF4EB6"/>
    <w:rsid w:val="00C05863"/>
    <w:rsid w:val="00C12545"/>
    <w:rsid w:val="00C25302"/>
    <w:rsid w:val="00C26999"/>
    <w:rsid w:val="00C3312C"/>
    <w:rsid w:val="00C37B1A"/>
    <w:rsid w:val="00C43404"/>
    <w:rsid w:val="00C52507"/>
    <w:rsid w:val="00C53FB7"/>
    <w:rsid w:val="00C549A7"/>
    <w:rsid w:val="00C60665"/>
    <w:rsid w:val="00CB3A98"/>
    <w:rsid w:val="00CD796B"/>
    <w:rsid w:val="00D00133"/>
    <w:rsid w:val="00D154A9"/>
    <w:rsid w:val="00D27972"/>
    <w:rsid w:val="00D430C3"/>
    <w:rsid w:val="00D432F3"/>
    <w:rsid w:val="00D63C31"/>
    <w:rsid w:val="00D75ADB"/>
    <w:rsid w:val="00D76571"/>
    <w:rsid w:val="00D8225E"/>
    <w:rsid w:val="00D901AC"/>
    <w:rsid w:val="00D92441"/>
    <w:rsid w:val="00DA02E1"/>
    <w:rsid w:val="00DC15BD"/>
    <w:rsid w:val="00DF1C72"/>
    <w:rsid w:val="00E34AEA"/>
    <w:rsid w:val="00E37FE4"/>
    <w:rsid w:val="00E55295"/>
    <w:rsid w:val="00E57C6F"/>
    <w:rsid w:val="00E70EDD"/>
    <w:rsid w:val="00E902BD"/>
    <w:rsid w:val="00EE664A"/>
    <w:rsid w:val="00F23DD0"/>
    <w:rsid w:val="00F4669C"/>
    <w:rsid w:val="00F5171C"/>
    <w:rsid w:val="00F61BA7"/>
    <w:rsid w:val="00F61BF0"/>
    <w:rsid w:val="00F755CA"/>
    <w:rsid w:val="00F81F47"/>
    <w:rsid w:val="00FC2EA6"/>
    <w:rsid w:val="00FE1110"/>
    <w:rsid w:val="00FE15A0"/>
    <w:rsid w:val="00FE237F"/>
    <w:rsid w:val="00FE436F"/>
    <w:rsid w:val="00FE4F8C"/>
    <w:rsid w:val="00FE7D72"/>
    <w:rsid w:val="00FF45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4BDA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hy-AM"/>
    </w:rPr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274BD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74BDA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74BDA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274BD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74BDA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274BDA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274BDA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74BDA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274BD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(Section) Char,(Text) Char,1 Char,Chapter Char,head3 Char"/>
    <w:basedOn w:val="DefaultParagraphFont"/>
    <w:link w:val="Heading1"/>
    <w:rsid w:val="00274BDA"/>
    <w:rPr>
      <w:rFonts w:ascii="Arial" w:eastAsia="Times New Roman" w:hAnsi="Arial" w:cs="Times New Roman"/>
      <w:b/>
      <w:bCs/>
      <w:noProof/>
      <w:kern w:val="32"/>
      <w:sz w:val="32"/>
      <w:szCs w:val="32"/>
      <w:lang w:val="hy-AM"/>
    </w:rPr>
  </w:style>
  <w:style w:type="character" w:customStyle="1" w:styleId="Heading2Char">
    <w:name w:val="Heading 2 Char"/>
    <w:basedOn w:val="DefaultParagraphFont"/>
    <w:link w:val="Heading2"/>
    <w:rsid w:val="00274BDA"/>
    <w:rPr>
      <w:rFonts w:ascii="Arial" w:eastAsia="Times New Roman" w:hAnsi="Arial" w:cs="Arial"/>
      <w:b/>
      <w:bCs/>
      <w:i/>
      <w:iCs/>
      <w:noProof/>
      <w:sz w:val="28"/>
      <w:szCs w:val="28"/>
      <w:lang w:val="hy-AM"/>
    </w:rPr>
  </w:style>
  <w:style w:type="character" w:customStyle="1" w:styleId="Heading3Char">
    <w:name w:val="Heading 3 Char"/>
    <w:basedOn w:val="DefaultParagraphFont"/>
    <w:link w:val="Heading3"/>
    <w:rsid w:val="00274BDA"/>
    <w:rPr>
      <w:rFonts w:ascii="Arial" w:eastAsia="Times New Roman" w:hAnsi="Arial" w:cs="Arial"/>
      <w:b/>
      <w:bCs/>
      <w:noProof/>
      <w:sz w:val="26"/>
      <w:szCs w:val="26"/>
      <w:lang w:val="hy-AM"/>
    </w:rPr>
  </w:style>
  <w:style w:type="character" w:customStyle="1" w:styleId="Heading4Char">
    <w:name w:val="Heading 4 Char"/>
    <w:basedOn w:val="DefaultParagraphFont"/>
    <w:link w:val="Heading4"/>
    <w:rsid w:val="00274BDA"/>
    <w:rPr>
      <w:rFonts w:ascii="Times New Roman" w:eastAsia="Times New Roman" w:hAnsi="Times New Roman" w:cs="Times New Roman"/>
      <w:b/>
      <w:bCs/>
      <w:noProof/>
      <w:sz w:val="28"/>
      <w:szCs w:val="28"/>
      <w:lang w:val="hy-AM"/>
    </w:rPr>
  </w:style>
  <w:style w:type="character" w:customStyle="1" w:styleId="Heading5Char">
    <w:name w:val="Heading 5 Char"/>
    <w:basedOn w:val="DefaultParagraphFont"/>
    <w:link w:val="Heading5"/>
    <w:rsid w:val="00274BDA"/>
    <w:rPr>
      <w:rFonts w:ascii="Times New Roman" w:eastAsia="Times New Roman" w:hAnsi="Times New Roman" w:cs="Times New Roman"/>
      <w:b/>
      <w:bCs/>
      <w:i/>
      <w:iCs/>
      <w:noProof/>
      <w:sz w:val="26"/>
      <w:szCs w:val="26"/>
      <w:lang w:val="hy-AM"/>
    </w:rPr>
  </w:style>
  <w:style w:type="character" w:customStyle="1" w:styleId="Heading6Char">
    <w:name w:val="Heading 6 Char"/>
    <w:basedOn w:val="DefaultParagraphFont"/>
    <w:link w:val="Heading6"/>
    <w:rsid w:val="00274BDA"/>
    <w:rPr>
      <w:rFonts w:ascii="Times New Roman" w:eastAsia="Times New Roman" w:hAnsi="Times New Roman" w:cs="Times New Roman"/>
      <w:b/>
      <w:bCs/>
      <w:noProof/>
      <w:lang w:val="hy-AM"/>
    </w:rPr>
  </w:style>
  <w:style w:type="character" w:customStyle="1" w:styleId="Heading7Char">
    <w:name w:val="Heading 7 Char"/>
    <w:basedOn w:val="DefaultParagraphFont"/>
    <w:link w:val="Heading7"/>
    <w:rsid w:val="00274BDA"/>
    <w:rPr>
      <w:rFonts w:ascii="Times New Roman" w:eastAsia="Times New Roman" w:hAnsi="Times New Roman" w:cs="Times New Roman"/>
      <w:noProof/>
      <w:sz w:val="24"/>
      <w:szCs w:val="24"/>
      <w:lang w:val="hy-AM"/>
    </w:rPr>
  </w:style>
  <w:style w:type="character" w:customStyle="1" w:styleId="Heading8Char">
    <w:name w:val="Heading 8 Char"/>
    <w:basedOn w:val="DefaultParagraphFont"/>
    <w:link w:val="Heading8"/>
    <w:rsid w:val="00274BDA"/>
    <w:rPr>
      <w:rFonts w:ascii="Times New Roman" w:eastAsia="Times New Roman" w:hAnsi="Times New Roman" w:cs="Times New Roman"/>
      <w:i/>
      <w:iCs/>
      <w:noProof/>
      <w:sz w:val="24"/>
      <w:szCs w:val="24"/>
      <w:lang w:val="hy-AM"/>
    </w:rPr>
  </w:style>
  <w:style w:type="character" w:customStyle="1" w:styleId="Heading9Char">
    <w:name w:val="Heading 9 Char"/>
    <w:basedOn w:val="DefaultParagraphFont"/>
    <w:link w:val="Heading9"/>
    <w:rsid w:val="00274BDA"/>
    <w:rPr>
      <w:rFonts w:ascii="Arial" w:eastAsia="Times New Roman" w:hAnsi="Arial" w:cs="Arial"/>
      <w:noProof/>
      <w:lang w:val="hy-AM"/>
    </w:rPr>
  </w:style>
  <w:style w:type="paragraph" w:styleId="Footer">
    <w:name w:val="footer"/>
    <w:basedOn w:val="Normal"/>
    <w:link w:val="FooterChar"/>
    <w:rsid w:val="00274BD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274BDA"/>
    <w:rPr>
      <w:rFonts w:ascii="Times New Roman" w:eastAsia="Times New Roman" w:hAnsi="Times New Roman" w:cs="Times New Roman"/>
      <w:noProof/>
      <w:sz w:val="24"/>
      <w:szCs w:val="24"/>
      <w:lang w:val="hy-AM"/>
    </w:rPr>
  </w:style>
  <w:style w:type="character" w:styleId="PageNumber">
    <w:name w:val="page number"/>
    <w:basedOn w:val="DefaultParagraphFont"/>
    <w:rsid w:val="00274BDA"/>
  </w:style>
  <w:style w:type="paragraph" w:styleId="FootnoteText">
    <w:name w:val="footnote text"/>
    <w:aliases w:val="fn,Footnote Text Char1 Char1,Footnote Text Char Char Char1,Footnote Text Char1 Char Char,Footnote Text Char Char Char Char,single space,FOOTNOTES,ADB,WB-Fußnotentext,Footnote,Fußnote,footnote text Char,single space Char Char"/>
    <w:basedOn w:val="Normal"/>
    <w:link w:val="FootnoteTextChar"/>
    <w:uiPriority w:val="99"/>
    <w:rsid w:val="00274BDA"/>
    <w:rPr>
      <w:sz w:val="20"/>
      <w:szCs w:val="20"/>
      <w:lang w:eastAsia="en-GB"/>
    </w:rPr>
  </w:style>
  <w:style w:type="character" w:customStyle="1" w:styleId="FootnoteTextChar">
    <w:name w:val="Footnote Text Char"/>
    <w:aliases w:val="fn Char,Footnote Text Char1 Char1 Char,Footnote Text Char Char Char1 Char,Footnote Text Char1 Char Char Char,Footnote Text Char Char Char Char Char,single space Char,FOOTNOTES Char,ADB Char,WB-Fußnotentext Char,Footnote Char"/>
    <w:basedOn w:val="DefaultParagraphFont"/>
    <w:link w:val="FootnoteText"/>
    <w:uiPriority w:val="99"/>
    <w:rsid w:val="00274BDA"/>
    <w:rPr>
      <w:rFonts w:ascii="Times New Roman" w:eastAsia="Times New Roman" w:hAnsi="Times New Roman" w:cs="Times New Roman"/>
      <w:noProof/>
      <w:sz w:val="20"/>
      <w:szCs w:val="20"/>
      <w:lang w:val="hy-AM" w:eastAsia="en-GB"/>
    </w:rPr>
  </w:style>
  <w:style w:type="character" w:styleId="FootnoteReference">
    <w:name w:val="footnote reference"/>
    <w:uiPriority w:val="99"/>
    <w:rsid w:val="00274BDA"/>
    <w:rPr>
      <w:vertAlign w:val="superscript"/>
    </w:rPr>
  </w:style>
  <w:style w:type="paragraph" w:styleId="Caption">
    <w:name w:val="caption"/>
    <w:basedOn w:val="Normal"/>
    <w:next w:val="Normal"/>
    <w:qFormat/>
    <w:rsid w:val="00274BDA"/>
    <w:rPr>
      <w:b/>
      <w:bCs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rsid w:val="00274B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74BDA"/>
    <w:rPr>
      <w:rFonts w:ascii="Tahoma" w:eastAsia="Times New Roman" w:hAnsi="Tahoma" w:cs="Tahoma"/>
      <w:noProof/>
      <w:sz w:val="16"/>
      <w:szCs w:val="16"/>
      <w:lang w:val="hy-AM"/>
    </w:rPr>
  </w:style>
  <w:style w:type="paragraph" w:styleId="TOC1">
    <w:name w:val="toc 1"/>
    <w:basedOn w:val="Normal"/>
    <w:next w:val="Normal"/>
    <w:autoRedefine/>
    <w:uiPriority w:val="39"/>
    <w:rsid w:val="00274BDA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274BDA"/>
    <w:pPr>
      <w:ind w:left="240"/>
    </w:pPr>
    <w:rPr>
      <w:rFonts w:ascii="Calibri" w:hAnsi="Calibri"/>
      <w:smallCaps/>
      <w:sz w:val="20"/>
      <w:szCs w:val="20"/>
    </w:rPr>
  </w:style>
  <w:style w:type="character" w:styleId="Hyperlink">
    <w:name w:val="Hyperlink"/>
    <w:rsid w:val="00274BDA"/>
    <w:rPr>
      <w:color w:val="0000FF"/>
      <w:u w:val="single"/>
    </w:rPr>
  </w:style>
  <w:style w:type="paragraph" w:customStyle="1" w:styleId="StyleHeading1TimesArmenian14ptItalic">
    <w:name w:val="Style Heading 1 + Times Armenian 14 pt Italic"/>
    <w:basedOn w:val="Heading1"/>
    <w:rsid w:val="00274BDA"/>
    <w:pPr>
      <w:numPr>
        <w:numId w:val="1"/>
      </w:numPr>
    </w:pPr>
    <w:rPr>
      <w:rFonts w:ascii="Times Armenian" w:hAnsi="Times Armenian"/>
      <w:i/>
      <w:iCs/>
      <w:sz w:val="28"/>
    </w:rPr>
  </w:style>
  <w:style w:type="paragraph" w:styleId="ListParagraph">
    <w:name w:val="List Paragraph"/>
    <w:basedOn w:val="Normal"/>
    <w:link w:val="ListParagraphChar"/>
    <w:qFormat/>
    <w:rsid w:val="00274BDA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  <w:style w:type="character" w:customStyle="1" w:styleId="ListParagraphChar">
    <w:name w:val="List Paragraph Char"/>
    <w:link w:val="ListParagraph"/>
    <w:rsid w:val="00274BDA"/>
    <w:rPr>
      <w:rFonts w:ascii="Calibri" w:eastAsia="Calibri" w:hAnsi="Calibri" w:cs="Times New Roman"/>
      <w:lang w:val="hy-AM"/>
    </w:rPr>
  </w:style>
  <w:style w:type="paragraph" w:styleId="BodyText">
    <w:name w:val="Body Text"/>
    <w:basedOn w:val="Normal"/>
    <w:link w:val="BodyTextChar"/>
    <w:rsid w:val="00274BDA"/>
    <w:pPr>
      <w:widowControl w:val="0"/>
      <w:spacing w:before="120" w:line="360" w:lineRule="auto"/>
      <w:jc w:val="both"/>
    </w:pPr>
    <w:rPr>
      <w:rFonts w:ascii="GHEA Grapalat" w:hAnsi="GHEA Grapalat"/>
      <w:noProof w:val="0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274BDA"/>
    <w:rPr>
      <w:rFonts w:ascii="GHEA Grapalat" w:eastAsia="Times New Roman" w:hAnsi="GHEA Grapalat" w:cs="Times New Roman"/>
      <w:sz w:val="20"/>
      <w:szCs w:val="20"/>
      <w:lang w:val="en-GB"/>
    </w:rPr>
  </w:style>
  <w:style w:type="paragraph" w:styleId="TOC3">
    <w:name w:val="toc 3"/>
    <w:basedOn w:val="Normal"/>
    <w:next w:val="Normal"/>
    <w:autoRedefine/>
    <w:uiPriority w:val="39"/>
    <w:rsid w:val="00274BDA"/>
    <w:pPr>
      <w:ind w:left="480"/>
    </w:pPr>
    <w:rPr>
      <w:rFonts w:ascii="Calibri" w:hAnsi="Calibri"/>
      <w:i/>
      <w:iCs/>
      <w:sz w:val="20"/>
      <w:szCs w:val="20"/>
    </w:rPr>
  </w:style>
  <w:style w:type="paragraph" w:styleId="Header">
    <w:name w:val="header"/>
    <w:basedOn w:val="Normal"/>
    <w:link w:val="HeaderChar"/>
    <w:rsid w:val="00274BDA"/>
    <w:pPr>
      <w:tabs>
        <w:tab w:val="center" w:pos="4153"/>
        <w:tab w:val="right" w:pos="8306"/>
      </w:tabs>
    </w:pPr>
    <w:rPr>
      <w:noProof w:val="0"/>
      <w:lang w:eastAsia="en-GB"/>
    </w:rPr>
  </w:style>
  <w:style w:type="character" w:customStyle="1" w:styleId="HeaderChar">
    <w:name w:val="Header Char"/>
    <w:basedOn w:val="DefaultParagraphFont"/>
    <w:link w:val="Header"/>
    <w:rsid w:val="00274BDA"/>
    <w:rPr>
      <w:rFonts w:ascii="Times New Roman" w:eastAsia="Times New Roman" w:hAnsi="Times New Roman" w:cs="Times New Roman"/>
      <w:sz w:val="24"/>
      <w:szCs w:val="24"/>
      <w:lang w:val="hy-AM" w:eastAsia="en-GB"/>
    </w:rPr>
  </w:style>
  <w:style w:type="paragraph" w:customStyle="1" w:styleId="Text">
    <w:name w:val="Text"/>
    <w:basedOn w:val="Normal"/>
    <w:rsid w:val="00274BDA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noProof w:val="0"/>
      <w:sz w:val="22"/>
      <w:szCs w:val="20"/>
      <w:lang w:val="en-GB"/>
    </w:rPr>
  </w:style>
  <w:style w:type="paragraph" w:customStyle="1" w:styleId="Default">
    <w:name w:val="Default"/>
    <w:rsid w:val="00274BD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nhideWhenUsed/>
    <w:rsid w:val="00274BDA"/>
    <w:pPr>
      <w:spacing w:before="100" w:beforeAutospacing="1" w:after="100" w:afterAutospacing="1"/>
    </w:pPr>
    <w:rPr>
      <w:noProof w:val="0"/>
    </w:rPr>
  </w:style>
  <w:style w:type="character" w:customStyle="1" w:styleId="apple-converted-space">
    <w:name w:val="apple-converted-space"/>
    <w:rsid w:val="00274BDA"/>
  </w:style>
  <w:style w:type="character" w:styleId="Strong">
    <w:name w:val="Strong"/>
    <w:uiPriority w:val="22"/>
    <w:qFormat/>
    <w:rsid w:val="00274BDA"/>
    <w:rPr>
      <w:b/>
      <w:bCs/>
    </w:rPr>
  </w:style>
  <w:style w:type="character" w:styleId="Emphasis">
    <w:name w:val="Emphasis"/>
    <w:qFormat/>
    <w:rsid w:val="00274BDA"/>
    <w:rPr>
      <w:i/>
      <w:iCs/>
    </w:rPr>
  </w:style>
  <w:style w:type="paragraph" w:styleId="TOC4">
    <w:name w:val="toc 4"/>
    <w:basedOn w:val="Normal"/>
    <w:next w:val="Normal"/>
    <w:autoRedefine/>
    <w:uiPriority w:val="39"/>
    <w:rsid w:val="00274BDA"/>
    <w:pPr>
      <w:ind w:left="720"/>
    </w:pPr>
    <w:rPr>
      <w:rFonts w:ascii="Calibri" w:hAnsi="Calibri"/>
      <w:sz w:val="18"/>
      <w:szCs w:val="18"/>
    </w:rPr>
  </w:style>
  <w:style w:type="paragraph" w:styleId="TOC5">
    <w:name w:val="toc 5"/>
    <w:basedOn w:val="Normal"/>
    <w:next w:val="Normal"/>
    <w:autoRedefine/>
    <w:rsid w:val="00274BDA"/>
    <w:pPr>
      <w:ind w:left="960"/>
    </w:pPr>
    <w:rPr>
      <w:rFonts w:ascii="Calibri" w:hAnsi="Calibri"/>
      <w:sz w:val="18"/>
      <w:szCs w:val="18"/>
    </w:rPr>
  </w:style>
  <w:style w:type="paragraph" w:styleId="TOC6">
    <w:name w:val="toc 6"/>
    <w:basedOn w:val="Normal"/>
    <w:next w:val="Normal"/>
    <w:autoRedefine/>
    <w:rsid w:val="00274BDA"/>
    <w:pPr>
      <w:ind w:left="1200"/>
    </w:pPr>
    <w:rPr>
      <w:rFonts w:ascii="Calibri" w:hAnsi="Calibri"/>
      <w:sz w:val="18"/>
      <w:szCs w:val="18"/>
    </w:rPr>
  </w:style>
  <w:style w:type="paragraph" w:styleId="TOC7">
    <w:name w:val="toc 7"/>
    <w:basedOn w:val="Normal"/>
    <w:next w:val="Normal"/>
    <w:autoRedefine/>
    <w:rsid w:val="00274BDA"/>
    <w:pPr>
      <w:ind w:left="1440"/>
    </w:pPr>
    <w:rPr>
      <w:rFonts w:ascii="Calibri" w:hAnsi="Calibri"/>
      <w:sz w:val="18"/>
      <w:szCs w:val="18"/>
    </w:rPr>
  </w:style>
  <w:style w:type="paragraph" w:styleId="TOC8">
    <w:name w:val="toc 8"/>
    <w:basedOn w:val="Normal"/>
    <w:next w:val="Normal"/>
    <w:autoRedefine/>
    <w:rsid w:val="00274BDA"/>
    <w:pPr>
      <w:ind w:left="1680"/>
    </w:pPr>
    <w:rPr>
      <w:rFonts w:ascii="Calibri" w:hAnsi="Calibri"/>
      <w:sz w:val="18"/>
      <w:szCs w:val="18"/>
    </w:rPr>
  </w:style>
  <w:style w:type="paragraph" w:styleId="TOC9">
    <w:name w:val="toc 9"/>
    <w:basedOn w:val="Normal"/>
    <w:next w:val="Normal"/>
    <w:autoRedefine/>
    <w:rsid w:val="00274BDA"/>
    <w:pPr>
      <w:ind w:left="1920"/>
    </w:pPr>
    <w:rPr>
      <w:rFonts w:ascii="Calibri" w:hAnsi="Calibri"/>
      <w:sz w:val="18"/>
      <w:szCs w:val="18"/>
    </w:rPr>
  </w:style>
  <w:style w:type="character" w:styleId="CommentReference">
    <w:name w:val="annotation reference"/>
    <w:basedOn w:val="DefaultParagraphFont"/>
    <w:rsid w:val="00274BDA"/>
    <w:rPr>
      <w:sz w:val="16"/>
      <w:szCs w:val="16"/>
    </w:rPr>
  </w:style>
  <w:style w:type="paragraph" w:styleId="CommentText">
    <w:name w:val="annotation text"/>
    <w:basedOn w:val="Normal"/>
    <w:link w:val="CommentTextChar"/>
    <w:rsid w:val="00274BD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74BDA"/>
    <w:rPr>
      <w:rFonts w:ascii="Times New Roman" w:eastAsia="Times New Roman" w:hAnsi="Times New Roman" w:cs="Times New Roman"/>
      <w:noProof/>
      <w:sz w:val="20"/>
      <w:szCs w:val="20"/>
      <w:lang w:val="hy-AM"/>
    </w:rPr>
  </w:style>
  <w:style w:type="paragraph" w:styleId="CommentSubject">
    <w:name w:val="annotation subject"/>
    <w:basedOn w:val="CommentText"/>
    <w:next w:val="CommentText"/>
    <w:link w:val="CommentSubjectChar"/>
    <w:rsid w:val="00274B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74BDA"/>
    <w:rPr>
      <w:rFonts w:ascii="Times New Roman" w:eastAsia="Times New Roman" w:hAnsi="Times New Roman" w:cs="Times New Roman"/>
      <w:b/>
      <w:bCs/>
      <w:noProof/>
      <w:sz w:val="20"/>
      <w:szCs w:val="20"/>
      <w:lang w:val="hy-AM"/>
    </w:rPr>
  </w:style>
  <w:style w:type="paragraph" w:customStyle="1" w:styleId="tbk">
    <w:name w:val="tbk"/>
    <w:basedOn w:val="Normal"/>
    <w:rsid w:val="00274BDA"/>
    <w:pPr>
      <w:spacing w:before="100" w:beforeAutospacing="1" w:after="100" w:afterAutospacing="1"/>
    </w:pPr>
    <w:rPr>
      <w:b/>
      <w:bCs/>
      <w:noProof w:val="0"/>
      <w:color w:val="2A2A7E"/>
      <w:sz w:val="20"/>
      <w:szCs w:val="20"/>
      <w:lang w:val="ru-RU" w:eastAsia="ru-RU"/>
    </w:rPr>
  </w:style>
  <w:style w:type="paragraph" w:styleId="ListBullet2">
    <w:name w:val="List Bullet 2"/>
    <w:basedOn w:val="Normal"/>
    <w:autoRedefine/>
    <w:rsid w:val="00B11A73"/>
    <w:pPr>
      <w:numPr>
        <w:numId w:val="19"/>
      </w:numPr>
    </w:pPr>
    <w:rPr>
      <w:noProof w:val="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205C3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205C3"/>
    <w:rPr>
      <w:rFonts w:ascii="Times New Roman" w:eastAsia="Times New Roman" w:hAnsi="Times New Roman" w:cs="Times New Roman"/>
      <w:noProof/>
      <w:sz w:val="16"/>
      <w:szCs w:val="16"/>
      <w:lang w:val="hy-AM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55C450-46DE-428C-8B21-38E53E652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</TotalTime>
  <Pages>35</Pages>
  <Words>7778</Words>
  <Characters>44336</Characters>
  <Application>Microsoft Office Word</Application>
  <DocSecurity>0</DocSecurity>
  <Lines>369</Lines>
  <Paragraphs>104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    Հավելված N 13</vt:lpstr>
    </vt:vector>
  </TitlesOfParts>
  <Company>Hewlett-Packard Company</Company>
  <LinksUpToDate>false</LinksUpToDate>
  <CharactersWithSpaces>52010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Karine.Khachatryan</dc:creator>
  <cp:keywords/>
  <dc:description/>
  <cp:lastModifiedBy>User</cp:lastModifiedBy>
  <cp:revision>102</cp:revision>
  <dcterms:created xsi:type="dcterms:W3CDTF">2020-03-05T05:58:00Z</dcterms:created>
  <dcterms:modified xsi:type="dcterms:W3CDTF">2021-05-14T10:35:00Z</dcterms:modified>
</cp:coreProperties>
</file>